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F08E6" w14:textId="77777777" w:rsidR="00D84677" w:rsidRDefault="00D84677" w:rsidP="00133587">
      <w:pPr>
        <w:rPr>
          <w:rFonts w:cstheme="minorHAnsi"/>
          <w:b/>
          <w:color w:val="000000" w:themeColor="text1"/>
        </w:rPr>
      </w:pPr>
    </w:p>
    <w:p w14:paraId="5B4527A2" w14:textId="78FD8D36" w:rsidR="00A164B7" w:rsidRPr="00BF1082" w:rsidRDefault="00D93203" w:rsidP="00BF1082">
      <w:pPr>
        <w:jc w:val="center"/>
        <w:rPr>
          <w:rFonts w:cstheme="minorHAnsi"/>
          <w:b/>
          <w:color w:val="000000" w:themeColor="text1"/>
        </w:rPr>
      </w:pPr>
      <w:r>
        <w:rPr>
          <w:rFonts w:cstheme="minorHAnsi"/>
          <w:b/>
          <w:color w:val="000000" w:themeColor="text1"/>
        </w:rPr>
        <w:t xml:space="preserve">Carers Panel meeting 17.11.22 – </w:t>
      </w:r>
      <w:proofErr w:type="spellStart"/>
      <w:r>
        <w:rPr>
          <w:rFonts w:cstheme="minorHAnsi"/>
          <w:b/>
          <w:color w:val="000000" w:themeColor="text1"/>
        </w:rPr>
        <w:t>Pefferburn</w:t>
      </w:r>
      <w:proofErr w:type="spellEnd"/>
      <w:r>
        <w:rPr>
          <w:rFonts w:cstheme="minorHAnsi"/>
          <w:b/>
          <w:color w:val="000000" w:themeColor="text1"/>
        </w:rPr>
        <w:t xml:space="preserve"> Room </w:t>
      </w:r>
    </w:p>
    <w:p w14:paraId="070E6804" w14:textId="7F1891C5" w:rsidR="00A164B7" w:rsidRPr="00BC6160" w:rsidRDefault="00A164B7">
      <w:pPr>
        <w:rPr>
          <w:rFonts w:cstheme="minorHAnsi"/>
          <w:i/>
          <w:color w:val="000000" w:themeColor="text1"/>
        </w:rPr>
      </w:pPr>
      <w:r w:rsidRPr="00BC6160">
        <w:rPr>
          <w:rFonts w:cstheme="minorHAnsi"/>
          <w:i/>
          <w:color w:val="000000" w:themeColor="text1"/>
        </w:rPr>
        <w:t xml:space="preserve">Hybrid meeting </w:t>
      </w:r>
      <w:proofErr w:type="spellStart"/>
      <w:r w:rsidR="00D93203">
        <w:rPr>
          <w:rFonts w:cstheme="minorHAnsi"/>
          <w:i/>
          <w:color w:val="000000" w:themeColor="text1"/>
        </w:rPr>
        <w:t>Pefferburn</w:t>
      </w:r>
      <w:proofErr w:type="spellEnd"/>
      <w:r w:rsidR="00685C41" w:rsidRPr="00BC6160">
        <w:rPr>
          <w:rFonts w:cstheme="minorHAnsi"/>
          <w:i/>
          <w:color w:val="000000" w:themeColor="text1"/>
        </w:rPr>
        <w:t xml:space="preserve"> Room ELCH and Zoom</w:t>
      </w:r>
    </w:p>
    <w:p w14:paraId="4EB92616" w14:textId="77777777" w:rsidR="00A164B7" w:rsidRPr="00BC6160" w:rsidRDefault="00A164B7" w:rsidP="00BF1082">
      <w:pPr>
        <w:spacing w:after="0"/>
        <w:rPr>
          <w:rFonts w:cstheme="minorHAnsi"/>
          <w:b/>
          <w:i/>
          <w:color w:val="000000" w:themeColor="text1"/>
        </w:rPr>
      </w:pPr>
      <w:r w:rsidRPr="00BC6160">
        <w:rPr>
          <w:rFonts w:cstheme="minorHAnsi"/>
          <w:b/>
          <w:i/>
          <w:color w:val="000000" w:themeColor="text1"/>
        </w:rPr>
        <w:t xml:space="preserve">Attendees: </w:t>
      </w:r>
    </w:p>
    <w:p w14:paraId="2FF70285" w14:textId="017E2F66" w:rsidR="00A164B7" w:rsidRPr="00BC6160" w:rsidRDefault="007F296A" w:rsidP="00BF1082">
      <w:pPr>
        <w:spacing w:after="0"/>
        <w:rPr>
          <w:rFonts w:cstheme="minorHAnsi"/>
          <w:i/>
          <w:color w:val="000000" w:themeColor="text1"/>
        </w:rPr>
      </w:pPr>
      <w:r>
        <w:rPr>
          <w:rFonts w:cstheme="minorHAnsi"/>
          <w:i/>
          <w:color w:val="000000" w:themeColor="text1"/>
        </w:rPr>
        <w:t xml:space="preserve">H. </w:t>
      </w:r>
      <w:r w:rsidR="00A164B7" w:rsidRPr="00BC6160">
        <w:rPr>
          <w:rFonts w:cstheme="minorHAnsi"/>
          <w:i/>
          <w:color w:val="000000" w:themeColor="text1"/>
        </w:rPr>
        <w:t xml:space="preserve">Wedgwood (via zoom) </w:t>
      </w:r>
    </w:p>
    <w:p w14:paraId="32286AB4" w14:textId="77777777" w:rsidR="00A164B7" w:rsidRPr="00BB5464" w:rsidRDefault="007F296A" w:rsidP="00BF1082">
      <w:pPr>
        <w:spacing w:after="0"/>
        <w:rPr>
          <w:rFonts w:cstheme="minorHAnsi"/>
          <w:i/>
          <w:color w:val="000000" w:themeColor="text1"/>
          <w:lang w:val="it-IT"/>
        </w:rPr>
      </w:pPr>
      <w:r w:rsidRPr="00BB5464">
        <w:rPr>
          <w:rFonts w:cstheme="minorHAnsi"/>
          <w:i/>
          <w:color w:val="000000" w:themeColor="text1"/>
          <w:lang w:val="it-IT"/>
        </w:rPr>
        <w:t xml:space="preserve">L. </w:t>
      </w:r>
      <w:r w:rsidR="00A164B7" w:rsidRPr="00BB5464">
        <w:rPr>
          <w:rFonts w:cstheme="minorHAnsi"/>
          <w:i/>
          <w:color w:val="000000" w:themeColor="text1"/>
          <w:lang w:val="it-IT"/>
        </w:rPr>
        <w:t>Sandie (via zoom)</w:t>
      </w:r>
    </w:p>
    <w:p w14:paraId="2F7ACE81" w14:textId="77777777" w:rsidR="00A164B7" w:rsidRPr="00BC6160" w:rsidRDefault="007F296A" w:rsidP="00BF1082">
      <w:pPr>
        <w:spacing w:after="0"/>
        <w:rPr>
          <w:rFonts w:cstheme="minorHAnsi"/>
          <w:i/>
          <w:color w:val="000000" w:themeColor="text1"/>
        </w:rPr>
      </w:pPr>
      <w:r>
        <w:rPr>
          <w:rFonts w:cstheme="minorHAnsi"/>
          <w:i/>
          <w:color w:val="000000" w:themeColor="text1"/>
        </w:rPr>
        <w:t xml:space="preserve">M. </w:t>
      </w:r>
      <w:proofErr w:type="spellStart"/>
      <w:r w:rsidR="00A164B7" w:rsidRPr="00BC6160">
        <w:rPr>
          <w:rFonts w:cstheme="minorHAnsi"/>
          <w:i/>
          <w:color w:val="000000" w:themeColor="text1"/>
        </w:rPr>
        <w:t>Scrimgeour</w:t>
      </w:r>
      <w:proofErr w:type="spellEnd"/>
      <w:r w:rsidR="00A164B7" w:rsidRPr="00BC6160">
        <w:rPr>
          <w:rFonts w:cstheme="minorHAnsi"/>
          <w:i/>
          <w:color w:val="000000" w:themeColor="text1"/>
        </w:rPr>
        <w:t xml:space="preserve"> (in person)</w:t>
      </w:r>
    </w:p>
    <w:p w14:paraId="1550F6EB" w14:textId="75E8F530" w:rsidR="00A164B7" w:rsidRDefault="007F296A" w:rsidP="00BF1082">
      <w:pPr>
        <w:spacing w:after="0"/>
        <w:rPr>
          <w:rFonts w:cstheme="minorHAnsi"/>
          <w:i/>
          <w:color w:val="000000" w:themeColor="text1"/>
        </w:rPr>
      </w:pPr>
      <w:r>
        <w:rPr>
          <w:rFonts w:cstheme="minorHAnsi"/>
          <w:i/>
          <w:color w:val="000000" w:themeColor="text1"/>
        </w:rPr>
        <w:t>P.</w:t>
      </w:r>
      <w:r w:rsidR="00A164B7" w:rsidRPr="00BC6160">
        <w:rPr>
          <w:rFonts w:cstheme="minorHAnsi"/>
          <w:i/>
          <w:color w:val="000000" w:themeColor="text1"/>
        </w:rPr>
        <w:t xml:space="preserve"> Gordon (in person)</w:t>
      </w:r>
    </w:p>
    <w:p w14:paraId="05132B60" w14:textId="21B18CC3" w:rsidR="00D93203" w:rsidRDefault="00D93203" w:rsidP="00BF1082">
      <w:pPr>
        <w:spacing w:after="0"/>
        <w:rPr>
          <w:rFonts w:cstheme="minorHAnsi"/>
          <w:i/>
          <w:color w:val="000000" w:themeColor="text1"/>
        </w:rPr>
      </w:pPr>
      <w:r>
        <w:rPr>
          <w:rFonts w:cstheme="minorHAnsi"/>
          <w:i/>
          <w:color w:val="000000" w:themeColor="text1"/>
        </w:rPr>
        <w:t>D. Binnie (in person)</w:t>
      </w:r>
    </w:p>
    <w:p w14:paraId="3371E6AA" w14:textId="7ADA375A" w:rsidR="00D93203" w:rsidRDefault="00D93203" w:rsidP="00BF1082">
      <w:pPr>
        <w:spacing w:after="0"/>
        <w:rPr>
          <w:rFonts w:cstheme="minorHAnsi"/>
          <w:i/>
          <w:color w:val="000000" w:themeColor="text1"/>
        </w:rPr>
      </w:pPr>
      <w:r>
        <w:rPr>
          <w:rFonts w:cstheme="minorHAnsi"/>
          <w:i/>
          <w:color w:val="000000" w:themeColor="text1"/>
        </w:rPr>
        <w:t>J. Aston (in person)</w:t>
      </w:r>
    </w:p>
    <w:p w14:paraId="5E1D56DB" w14:textId="77777777" w:rsidR="001E07C6" w:rsidRDefault="001E07C6" w:rsidP="00BF1082">
      <w:pPr>
        <w:spacing w:after="0"/>
        <w:rPr>
          <w:rFonts w:cstheme="minorHAnsi"/>
          <w:i/>
          <w:color w:val="000000" w:themeColor="text1"/>
        </w:rPr>
      </w:pPr>
    </w:p>
    <w:p w14:paraId="269A0652" w14:textId="24E385B4" w:rsidR="001E07C6" w:rsidRDefault="001E07C6" w:rsidP="00BF1082">
      <w:pPr>
        <w:spacing w:after="0"/>
        <w:rPr>
          <w:rFonts w:cstheme="minorHAnsi"/>
          <w:i/>
          <w:color w:val="000000" w:themeColor="text1"/>
        </w:rPr>
      </w:pPr>
      <w:proofErr w:type="spellStart"/>
      <w:r>
        <w:rPr>
          <w:rFonts w:cstheme="minorHAnsi"/>
          <w:i/>
          <w:color w:val="000000" w:themeColor="text1"/>
        </w:rPr>
        <w:t>CoEL</w:t>
      </w:r>
      <w:proofErr w:type="spellEnd"/>
      <w:r>
        <w:rPr>
          <w:rFonts w:cstheme="minorHAnsi"/>
          <w:i/>
          <w:color w:val="000000" w:themeColor="text1"/>
        </w:rPr>
        <w:t xml:space="preserve"> staff member: Gemma Twells-Davison, Volunteer and Training Coordinator</w:t>
      </w:r>
    </w:p>
    <w:p w14:paraId="478D007D" w14:textId="07589ACC" w:rsidR="00D93203" w:rsidRDefault="00D93203" w:rsidP="00BF1082">
      <w:pPr>
        <w:spacing w:after="0"/>
        <w:rPr>
          <w:rFonts w:cstheme="minorHAnsi"/>
          <w:i/>
          <w:color w:val="000000" w:themeColor="text1"/>
        </w:rPr>
      </w:pPr>
    </w:p>
    <w:p w14:paraId="6D374059" w14:textId="34D95331" w:rsidR="00D93203" w:rsidRDefault="00D93203" w:rsidP="00BF1082">
      <w:pPr>
        <w:spacing w:after="0"/>
        <w:rPr>
          <w:rFonts w:cstheme="minorHAnsi"/>
          <w:i/>
          <w:color w:val="000000" w:themeColor="text1"/>
        </w:rPr>
      </w:pPr>
      <w:r>
        <w:rPr>
          <w:rFonts w:cstheme="minorHAnsi"/>
          <w:i/>
          <w:color w:val="000000" w:themeColor="text1"/>
        </w:rPr>
        <w:t xml:space="preserve">Guests: </w:t>
      </w:r>
    </w:p>
    <w:p w14:paraId="10595472" w14:textId="30189351" w:rsidR="00D93203" w:rsidRDefault="00D93203" w:rsidP="00BF1082">
      <w:pPr>
        <w:spacing w:after="0"/>
        <w:rPr>
          <w:rFonts w:cstheme="minorHAnsi"/>
          <w:i/>
          <w:color w:val="000000" w:themeColor="text1"/>
        </w:rPr>
      </w:pPr>
      <w:r>
        <w:rPr>
          <w:rFonts w:cstheme="minorHAnsi"/>
          <w:i/>
          <w:color w:val="000000" w:themeColor="text1"/>
        </w:rPr>
        <w:t>Maria Burton, Strategy Officer, Carers ELHSCP</w:t>
      </w:r>
    </w:p>
    <w:p w14:paraId="195C0127" w14:textId="2E822E6C" w:rsidR="00D93203" w:rsidRDefault="00D93203" w:rsidP="00BF1082">
      <w:pPr>
        <w:spacing w:after="0"/>
        <w:rPr>
          <w:rFonts w:cstheme="minorHAnsi"/>
          <w:i/>
          <w:color w:val="000000" w:themeColor="text1"/>
        </w:rPr>
      </w:pPr>
      <w:r>
        <w:rPr>
          <w:rFonts w:cstheme="minorHAnsi"/>
          <w:i/>
          <w:color w:val="000000" w:themeColor="text1"/>
        </w:rPr>
        <w:t xml:space="preserve">Claire </w:t>
      </w:r>
      <w:proofErr w:type="spellStart"/>
      <w:r>
        <w:rPr>
          <w:rFonts w:cstheme="minorHAnsi"/>
          <w:i/>
          <w:color w:val="000000" w:themeColor="text1"/>
        </w:rPr>
        <w:t>Spiden</w:t>
      </w:r>
      <w:proofErr w:type="spellEnd"/>
      <w:r>
        <w:rPr>
          <w:rFonts w:cstheme="minorHAnsi"/>
          <w:i/>
          <w:color w:val="000000" w:themeColor="text1"/>
        </w:rPr>
        <w:t xml:space="preserve">, Deputy Chief Executive, </w:t>
      </w:r>
      <w:proofErr w:type="spellStart"/>
      <w:r>
        <w:rPr>
          <w:rFonts w:cstheme="minorHAnsi"/>
          <w:i/>
          <w:color w:val="000000" w:themeColor="text1"/>
        </w:rPr>
        <w:t>CoEL</w:t>
      </w:r>
      <w:proofErr w:type="spellEnd"/>
    </w:p>
    <w:p w14:paraId="21177ED9" w14:textId="62897D94" w:rsidR="001E07C6" w:rsidRDefault="001E07C6" w:rsidP="00BF1082">
      <w:pPr>
        <w:spacing w:after="0"/>
        <w:rPr>
          <w:rFonts w:cstheme="minorHAnsi"/>
          <w:i/>
          <w:color w:val="000000" w:themeColor="text1"/>
        </w:rPr>
      </w:pPr>
    </w:p>
    <w:p w14:paraId="1D6A141D" w14:textId="321F36D2" w:rsidR="001E07C6" w:rsidRDefault="001E07C6" w:rsidP="00BF1082">
      <w:pPr>
        <w:spacing w:after="0"/>
        <w:rPr>
          <w:rFonts w:cstheme="minorHAnsi"/>
          <w:b/>
          <w:color w:val="000000" w:themeColor="text1"/>
        </w:rPr>
      </w:pPr>
      <w:r>
        <w:rPr>
          <w:rFonts w:cstheme="minorHAnsi"/>
          <w:b/>
          <w:color w:val="000000" w:themeColor="text1"/>
        </w:rPr>
        <w:t>Meeting Agenda</w:t>
      </w:r>
    </w:p>
    <w:p w14:paraId="3503F6B1" w14:textId="02EE6FA3" w:rsidR="00F44E4F" w:rsidRDefault="00D93203" w:rsidP="00D93203">
      <w:pPr>
        <w:spacing w:after="0"/>
        <w:rPr>
          <w:rFonts w:cstheme="minorHAnsi"/>
          <w:color w:val="000000" w:themeColor="text1"/>
        </w:rPr>
      </w:pPr>
      <w:r w:rsidRPr="00D93203">
        <w:rPr>
          <w:rFonts w:cstheme="minorHAnsi"/>
          <w:color w:val="000000" w:themeColor="text1"/>
        </w:rPr>
        <w:t>Panel me</w:t>
      </w:r>
      <w:r>
        <w:rPr>
          <w:rFonts w:cstheme="minorHAnsi"/>
          <w:color w:val="000000" w:themeColor="text1"/>
        </w:rPr>
        <w:t xml:space="preserve">t </w:t>
      </w:r>
      <w:r w:rsidRPr="00D93203">
        <w:rPr>
          <w:rFonts w:cstheme="minorHAnsi"/>
          <w:color w:val="000000" w:themeColor="text1"/>
        </w:rPr>
        <w:t xml:space="preserve">to input their views into ELHSCP’s draft </w:t>
      </w:r>
      <w:proofErr w:type="gramStart"/>
      <w:r w:rsidRPr="00D93203">
        <w:rPr>
          <w:rFonts w:cstheme="minorHAnsi"/>
          <w:color w:val="000000" w:themeColor="text1"/>
        </w:rPr>
        <w:t>carers</w:t>
      </w:r>
      <w:proofErr w:type="gramEnd"/>
      <w:r w:rsidRPr="00D93203">
        <w:rPr>
          <w:rFonts w:cstheme="minorHAnsi"/>
          <w:color w:val="000000" w:themeColor="text1"/>
        </w:rPr>
        <w:t xml:space="preserve"> strategy 23 -26, following a planning meeting on 26.10.22</w:t>
      </w:r>
      <w:r>
        <w:rPr>
          <w:rFonts w:cstheme="minorHAnsi"/>
          <w:color w:val="000000" w:themeColor="text1"/>
        </w:rPr>
        <w:t xml:space="preserve">. </w:t>
      </w:r>
      <w:r w:rsidR="00F44E4F">
        <w:rPr>
          <w:rFonts w:cstheme="minorHAnsi"/>
          <w:color w:val="000000" w:themeColor="text1"/>
        </w:rPr>
        <w:t xml:space="preserve">Prior to meeting on 26.10.22, panel members were provided with the following context for the session from M. </w:t>
      </w:r>
      <w:r w:rsidR="00AE5522">
        <w:rPr>
          <w:rFonts w:cstheme="minorHAnsi"/>
          <w:color w:val="000000" w:themeColor="text1"/>
        </w:rPr>
        <w:t>Burton to enable their planning:</w:t>
      </w:r>
    </w:p>
    <w:p w14:paraId="6D59CC77" w14:textId="7BBDF97C" w:rsidR="00AE5522" w:rsidRDefault="00AE5522" w:rsidP="00D93203">
      <w:pPr>
        <w:spacing w:after="0"/>
        <w:rPr>
          <w:rFonts w:cstheme="minorHAnsi"/>
          <w:color w:val="000000" w:themeColor="text1"/>
        </w:rPr>
      </w:pPr>
    </w:p>
    <w:p w14:paraId="3B7C85B8" w14:textId="77777777" w:rsidR="00AE5522" w:rsidRPr="00AE5522" w:rsidRDefault="00AE5522" w:rsidP="00AE5522">
      <w:pPr>
        <w:pStyle w:val="xxmsonormal"/>
        <w:shd w:val="clear" w:color="auto" w:fill="FFFFFF"/>
        <w:spacing w:before="0" w:beforeAutospacing="0" w:after="0" w:afterAutospacing="0"/>
        <w:rPr>
          <w:i/>
          <w:color w:val="242424"/>
        </w:rPr>
      </w:pPr>
      <w:r w:rsidRPr="00AE5522">
        <w:rPr>
          <w:rFonts w:ascii="Calibri" w:hAnsi="Calibri" w:cs="Calibri"/>
          <w:i/>
          <w:color w:val="1F497D"/>
          <w:sz w:val="22"/>
          <w:szCs w:val="22"/>
          <w:bdr w:val="none" w:sz="0" w:space="0" w:color="auto" w:frame="1"/>
        </w:rPr>
        <w:t xml:space="preserve">The existing strategy is available online </w:t>
      </w:r>
      <w:proofErr w:type="gramStart"/>
      <w:r w:rsidRPr="00AE5522">
        <w:rPr>
          <w:rFonts w:ascii="Calibri" w:hAnsi="Calibri" w:cs="Calibri"/>
          <w:i/>
          <w:color w:val="1F497D"/>
          <w:sz w:val="22"/>
          <w:szCs w:val="22"/>
          <w:bdr w:val="none" w:sz="0" w:space="0" w:color="auto" w:frame="1"/>
        </w:rPr>
        <w:t>here  </w:t>
      </w:r>
      <w:proofErr w:type="gramEnd"/>
      <w:r w:rsidRPr="00AE5522">
        <w:rPr>
          <w:i/>
          <w:color w:val="242424"/>
        </w:rPr>
        <w:fldChar w:fldCharType="begin"/>
      </w:r>
      <w:r w:rsidRPr="00AE5522">
        <w:rPr>
          <w:i/>
          <w:color w:val="242424"/>
        </w:rPr>
        <w:instrText xml:space="preserve"> HYPERLINK "https://www.eastlothian.gov.uk/downloads/download/12974/east_lothian_carers_strategy" \t "_blank" </w:instrText>
      </w:r>
      <w:r w:rsidRPr="00AE5522">
        <w:rPr>
          <w:i/>
          <w:color w:val="242424"/>
        </w:rPr>
        <w:fldChar w:fldCharType="separate"/>
      </w:r>
      <w:r w:rsidRPr="00AE5522">
        <w:rPr>
          <w:rStyle w:val="Hyperlink"/>
          <w:i/>
          <w:bdr w:val="none" w:sz="0" w:space="0" w:color="auto" w:frame="1"/>
        </w:rPr>
        <w:t>East Lothian Carers Strategy | East Lothian Council</w:t>
      </w:r>
      <w:r w:rsidRPr="00AE5522">
        <w:rPr>
          <w:i/>
          <w:color w:val="242424"/>
        </w:rPr>
        <w:fldChar w:fldCharType="end"/>
      </w:r>
      <w:r w:rsidRPr="00AE5522">
        <w:rPr>
          <w:i/>
          <w:color w:val="242424"/>
        </w:rPr>
        <w:t> </w:t>
      </w:r>
      <w:r w:rsidRPr="00AE5522">
        <w:rPr>
          <w:rFonts w:ascii="Calibri" w:hAnsi="Calibri" w:cs="Calibri"/>
          <w:i/>
          <w:color w:val="1F497D"/>
          <w:sz w:val="22"/>
          <w:szCs w:val="22"/>
          <w:bdr w:val="none" w:sz="0" w:space="0" w:color="auto" w:frame="1"/>
        </w:rPr>
        <w:t>if anyone wants to access it in full, it is out of date, covering 2018-21 but I came into post in May so trying to catch up and then it will be reviewed every 3 years to show our plans for each period, it will be supported by action plans.</w:t>
      </w:r>
    </w:p>
    <w:p w14:paraId="3322B538" w14:textId="77777777" w:rsidR="00AE5522" w:rsidRPr="00AE5522" w:rsidRDefault="00AE5522" w:rsidP="00AE5522">
      <w:pPr>
        <w:pStyle w:val="xxmsonormal"/>
        <w:shd w:val="clear" w:color="auto" w:fill="FFFFFF"/>
        <w:spacing w:before="0" w:beforeAutospacing="0" w:after="0" w:afterAutospacing="0"/>
        <w:rPr>
          <w:i/>
          <w:color w:val="242424"/>
        </w:rPr>
      </w:pPr>
      <w:r w:rsidRPr="00AE5522">
        <w:rPr>
          <w:rFonts w:ascii="Calibri" w:hAnsi="Calibri" w:cs="Calibri"/>
          <w:i/>
          <w:color w:val="1F497D"/>
          <w:sz w:val="22"/>
          <w:szCs w:val="22"/>
          <w:bdr w:val="none" w:sz="0" w:space="0" w:color="auto" w:frame="1"/>
        </w:rPr>
        <w:t>The Outcomes have been reviewed and are now as follows:</w:t>
      </w:r>
    </w:p>
    <w:p w14:paraId="558EE2DC" w14:textId="77777777" w:rsidR="00AE5522" w:rsidRPr="00AE5522" w:rsidRDefault="00AE5522" w:rsidP="00AE5522">
      <w:pPr>
        <w:pStyle w:val="xxmsonormal"/>
        <w:shd w:val="clear" w:color="auto" w:fill="FFFFFF"/>
        <w:spacing w:before="0" w:beforeAutospacing="0" w:after="0" w:afterAutospacing="0"/>
        <w:jc w:val="both"/>
        <w:rPr>
          <w:i/>
          <w:color w:val="242424"/>
        </w:rPr>
      </w:pPr>
      <w:r w:rsidRPr="00AE5522">
        <w:rPr>
          <w:i/>
          <w:color w:val="242424"/>
        </w:rPr>
        <w:t> </w:t>
      </w:r>
    </w:p>
    <w:p w14:paraId="65A1F0A1" w14:textId="77777777" w:rsidR="00AE5522" w:rsidRPr="00AE5522" w:rsidRDefault="00AE5522" w:rsidP="00AE5522">
      <w:pPr>
        <w:pStyle w:val="xxmsolistparagraph"/>
        <w:shd w:val="clear" w:color="auto" w:fill="FFFFFF"/>
        <w:spacing w:before="0" w:beforeAutospacing="0" w:after="0" w:afterAutospacing="0" w:line="230" w:lineRule="atLeast"/>
        <w:ind w:left="720" w:hanging="360"/>
        <w:jc w:val="both"/>
        <w:rPr>
          <w:i/>
          <w:color w:val="242424"/>
          <w:sz w:val="20"/>
          <w:szCs w:val="20"/>
        </w:rPr>
      </w:pPr>
      <w:r w:rsidRPr="00AE5522">
        <w:rPr>
          <w:i/>
          <w:color w:val="000000"/>
          <w:sz w:val="20"/>
          <w:szCs w:val="20"/>
          <w:bdr w:val="none" w:sz="0" w:space="0" w:color="auto" w:frame="1"/>
          <w:shd w:val="clear" w:color="auto" w:fill="FFFF00"/>
        </w:rPr>
        <w:t>1)</w:t>
      </w:r>
      <w:r w:rsidRPr="00AE5522">
        <w:rPr>
          <w:i/>
          <w:color w:val="000000"/>
          <w:sz w:val="14"/>
          <w:szCs w:val="14"/>
          <w:bdr w:val="none" w:sz="0" w:space="0" w:color="auto" w:frame="1"/>
          <w:shd w:val="clear" w:color="auto" w:fill="FFFF00"/>
        </w:rPr>
        <w:t>     </w:t>
      </w:r>
      <w:r w:rsidRPr="00AE5522">
        <w:rPr>
          <w:i/>
          <w:color w:val="000000"/>
          <w:sz w:val="20"/>
          <w:szCs w:val="20"/>
          <w:bdr w:val="none" w:sz="0" w:space="0" w:color="auto" w:frame="1"/>
          <w:shd w:val="clear" w:color="auto" w:fill="FFFF00"/>
        </w:rPr>
        <w:t>Adult, Young Adult and Young Carers are identified and can access support.</w:t>
      </w:r>
    </w:p>
    <w:p w14:paraId="1099411C" w14:textId="77777777" w:rsidR="00AE5522" w:rsidRPr="00AE5522" w:rsidRDefault="00AE5522" w:rsidP="00AE5522">
      <w:pPr>
        <w:pStyle w:val="xxmsolistparagraph"/>
        <w:shd w:val="clear" w:color="auto" w:fill="FFFFFF"/>
        <w:spacing w:before="0" w:beforeAutospacing="0" w:after="0" w:afterAutospacing="0" w:line="230" w:lineRule="atLeast"/>
        <w:ind w:left="720" w:hanging="360"/>
        <w:jc w:val="both"/>
        <w:rPr>
          <w:i/>
          <w:color w:val="242424"/>
          <w:sz w:val="20"/>
          <w:szCs w:val="20"/>
        </w:rPr>
      </w:pPr>
      <w:r w:rsidRPr="00AE5522">
        <w:rPr>
          <w:i/>
          <w:color w:val="000000"/>
          <w:sz w:val="20"/>
          <w:szCs w:val="20"/>
          <w:bdr w:val="none" w:sz="0" w:space="0" w:color="auto" w:frame="1"/>
          <w:shd w:val="clear" w:color="auto" w:fill="FFFF00"/>
        </w:rPr>
        <w:t>2)</w:t>
      </w:r>
      <w:r w:rsidRPr="00AE5522">
        <w:rPr>
          <w:i/>
          <w:color w:val="000000"/>
          <w:sz w:val="14"/>
          <w:szCs w:val="14"/>
          <w:bdr w:val="none" w:sz="0" w:space="0" w:color="auto" w:frame="1"/>
          <w:shd w:val="clear" w:color="auto" w:fill="FFFF00"/>
        </w:rPr>
        <w:t>     </w:t>
      </w:r>
      <w:r w:rsidRPr="00AE5522">
        <w:rPr>
          <w:i/>
          <w:color w:val="000000"/>
          <w:sz w:val="20"/>
          <w:szCs w:val="20"/>
          <w:bdr w:val="none" w:sz="0" w:space="0" w:color="auto" w:frame="1"/>
          <w:shd w:val="clear" w:color="auto" w:fill="FFFF00"/>
        </w:rPr>
        <w:t>Carers are well informed and have access to tailored and age appropriate </w:t>
      </w:r>
      <w:r w:rsidRPr="00AE5522">
        <w:rPr>
          <w:rStyle w:val="markcv3156wdu"/>
          <w:i/>
          <w:color w:val="000000"/>
          <w:sz w:val="20"/>
          <w:szCs w:val="20"/>
          <w:bdr w:val="none" w:sz="0" w:space="0" w:color="auto" w:frame="1"/>
          <w:shd w:val="clear" w:color="auto" w:fill="FFFF00"/>
        </w:rPr>
        <w:t>information</w:t>
      </w:r>
      <w:r w:rsidRPr="00AE5522">
        <w:rPr>
          <w:i/>
          <w:color w:val="000000"/>
          <w:sz w:val="20"/>
          <w:szCs w:val="20"/>
          <w:bdr w:val="none" w:sz="0" w:space="0" w:color="auto" w:frame="1"/>
          <w:shd w:val="clear" w:color="auto" w:fill="FFFF00"/>
        </w:rPr>
        <w:t> and advice throughout their caring journey</w:t>
      </w:r>
    </w:p>
    <w:p w14:paraId="626382DF" w14:textId="77777777" w:rsidR="00AE5522" w:rsidRPr="00AE5522" w:rsidRDefault="00AE5522" w:rsidP="00AE5522">
      <w:pPr>
        <w:pStyle w:val="xxmsolistparagraph"/>
        <w:shd w:val="clear" w:color="auto" w:fill="FFFFFF"/>
        <w:spacing w:before="0" w:beforeAutospacing="0" w:after="0" w:afterAutospacing="0" w:line="230" w:lineRule="atLeast"/>
        <w:ind w:left="720" w:hanging="360"/>
        <w:jc w:val="both"/>
        <w:rPr>
          <w:i/>
          <w:color w:val="242424"/>
          <w:sz w:val="20"/>
          <w:szCs w:val="20"/>
        </w:rPr>
      </w:pPr>
      <w:r w:rsidRPr="00AE5522">
        <w:rPr>
          <w:i/>
          <w:color w:val="000000"/>
          <w:sz w:val="20"/>
          <w:szCs w:val="20"/>
          <w:bdr w:val="none" w:sz="0" w:space="0" w:color="auto" w:frame="1"/>
          <w:shd w:val="clear" w:color="auto" w:fill="FFFF00"/>
        </w:rPr>
        <w:t>3)</w:t>
      </w:r>
      <w:r w:rsidRPr="00AE5522">
        <w:rPr>
          <w:i/>
          <w:color w:val="000000"/>
          <w:sz w:val="14"/>
          <w:szCs w:val="14"/>
          <w:bdr w:val="none" w:sz="0" w:space="0" w:color="auto" w:frame="1"/>
          <w:shd w:val="clear" w:color="auto" w:fill="FFFF00"/>
        </w:rPr>
        <w:t>     </w:t>
      </w:r>
      <w:r w:rsidRPr="00AE5522">
        <w:rPr>
          <w:i/>
          <w:color w:val="000000"/>
          <w:sz w:val="20"/>
          <w:szCs w:val="20"/>
          <w:bdr w:val="none" w:sz="0" w:space="0" w:color="auto" w:frame="1"/>
          <w:shd w:val="clear" w:color="auto" w:fill="FFFF00"/>
        </w:rPr>
        <w:t>Carers are supported to maintain their own physical, emotional and mental wellbeing</w:t>
      </w:r>
    </w:p>
    <w:p w14:paraId="1EA08B97" w14:textId="77777777" w:rsidR="00AE5522" w:rsidRPr="00AE5522" w:rsidRDefault="00AE5522" w:rsidP="00AE5522">
      <w:pPr>
        <w:pStyle w:val="xxmsolistparagraph"/>
        <w:shd w:val="clear" w:color="auto" w:fill="FFFFFF"/>
        <w:spacing w:before="0" w:beforeAutospacing="0" w:after="0" w:afterAutospacing="0" w:line="230" w:lineRule="atLeast"/>
        <w:ind w:left="720" w:hanging="360"/>
        <w:jc w:val="both"/>
        <w:rPr>
          <w:i/>
          <w:color w:val="242424"/>
          <w:sz w:val="20"/>
          <w:szCs w:val="20"/>
        </w:rPr>
      </w:pPr>
      <w:r w:rsidRPr="00AE5522">
        <w:rPr>
          <w:i/>
          <w:color w:val="000000"/>
          <w:sz w:val="20"/>
          <w:szCs w:val="20"/>
          <w:bdr w:val="none" w:sz="0" w:space="0" w:color="auto" w:frame="1"/>
          <w:shd w:val="clear" w:color="auto" w:fill="FFFF00"/>
        </w:rPr>
        <w:t>4)</w:t>
      </w:r>
      <w:r w:rsidRPr="00AE5522">
        <w:rPr>
          <w:i/>
          <w:color w:val="000000"/>
          <w:sz w:val="14"/>
          <w:szCs w:val="14"/>
          <w:bdr w:val="none" w:sz="0" w:space="0" w:color="auto" w:frame="1"/>
          <w:shd w:val="clear" w:color="auto" w:fill="FFFF00"/>
        </w:rPr>
        <w:t>     </w:t>
      </w:r>
      <w:r w:rsidRPr="00AE5522">
        <w:rPr>
          <w:i/>
          <w:color w:val="000000"/>
          <w:sz w:val="20"/>
          <w:szCs w:val="20"/>
          <w:bdr w:val="none" w:sz="0" w:space="0" w:color="auto" w:frame="1"/>
          <w:shd w:val="clear" w:color="auto" w:fill="FFFF00"/>
        </w:rPr>
        <w:t>Breaks from caring are timely and regularly available</w:t>
      </w:r>
    </w:p>
    <w:p w14:paraId="1017ECE3" w14:textId="77777777" w:rsidR="00AE5522" w:rsidRPr="00AE5522" w:rsidRDefault="00AE5522" w:rsidP="00AE5522">
      <w:pPr>
        <w:pStyle w:val="xxmsolistparagraph"/>
        <w:shd w:val="clear" w:color="auto" w:fill="FFFFFF"/>
        <w:spacing w:before="0" w:beforeAutospacing="0" w:after="0" w:afterAutospacing="0" w:line="230" w:lineRule="atLeast"/>
        <w:ind w:left="720" w:hanging="360"/>
        <w:jc w:val="both"/>
        <w:rPr>
          <w:i/>
          <w:color w:val="242424"/>
          <w:sz w:val="20"/>
          <w:szCs w:val="20"/>
        </w:rPr>
      </w:pPr>
      <w:r w:rsidRPr="00AE5522">
        <w:rPr>
          <w:i/>
          <w:color w:val="000000"/>
          <w:sz w:val="20"/>
          <w:szCs w:val="20"/>
          <w:bdr w:val="none" w:sz="0" w:space="0" w:color="auto" w:frame="1"/>
          <w:shd w:val="clear" w:color="auto" w:fill="FFFF00"/>
        </w:rPr>
        <w:t>5)</w:t>
      </w:r>
      <w:r w:rsidRPr="00AE5522">
        <w:rPr>
          <w:i/>
          <w:color w:val="000000"/>
          <w:sz w:val="14"/>
          <w:szCs w:val="14"/>
          <w:bdr w:val="none" w:sz="0" w:space="0" w:color="auto" w:frame="1"/>
          <w:shd w:val="clear" w:color="auto" w:fill="FFFF00"/>
        </w:rPr>
        <w:t>     </w:t>
      </w:r>
      <w:r w:rsidRPr="00AE5522">
        <w:rPr>
          <w:i/>
          <w:color w:val="000000"/>
          <w:sz w:val="20"/>
          <w:szCs w:val="20"/>
          <w:bdr w:val="none" w:sz="0" w:space="0" w:color="auto" w:frame="1"/>
          <w:shd w:val="clear" w:color="auto" w:fill="FFFF00"/>
        </w:rPr>
        <w:t>Carers can achieve a balance between caring and other aspects of their lives and are supported to have a life outside their caring role</w:t>
      </w:r>
    </w:p>
    <w:p w14:paraId="00E76974" w14:textId="77777777" w:rsidR="00AE5522" w:rsidRPr="00AE5522" w:rsidRDefault="00AE5522" w:rsidP="00AE5522">
      <w:pPr>
        <w:pStyle w:val="xxmsolistparagraph"/>
        <w:shd w:val="clear" w:color="auto" w:fill="FFFFFF"/>
        <w:spacing w:before="0" w:beforeAutospacing="0" w:after="0" w:afterAutospacing="0" w:line="230" w:lineRule="atLeast"/>
        <w:ind w:left="720" w:hanging="360"/>
        <w:jc w:val="both"/>
        <w:rPr>
          <w:i/>
          <w:color w:val="242424"/>
          <w:sz w:val="20"/>
          <w:szCs w:val="20"/>
        </w:rPr>
      </w:pPr>
      <w:r w:rsidRPr="00AE5522">
        <w:rPr>
          <w:i/>
          <w:color w:val="000000"/>
          <w:sz w:val="20"/>
          <w:szCs w:val="20"/>
          <w:bdr w:val="none" w:sz="0" w:space="0" w:color="auto" w:frame="1"/>
          <w:shd w:val="clear" w:color="auto" w:fill="FFFF00"/>
        </w:rPr>
        <w:t>6)</w:t>
      </w:r>
      <w:r w:rsidRPr="00AE5522">
        <w:rPr>
          <w:i/>
          <w:color w:val="000000"/>
          <w:sz w:val="14"/>
          <w:szCs w:val="14"/>
          <w:bdr w:val="none" w:sz="0" w:space="0" w:color="auto" w:frame="1"/>
          <w:shd w:val="clear" w:color="auto" w:fill="FFFF00"/>
        </w:rPr>
        <w:t>     </w:t>
      </w:r>
      <w:r w:rsidRPr="00AE5522">
        <w:rPr>
          <w:i/>
          <w:color w:val="000000"/>
          <w:sz w:val="20"/>
          <w:szCs w:val="20"/>
          <w:bdr w:val="none" w:sz="0" w:space="0" w:color="auto" w:frame="1"/>
          <w:shd w:val="clear" w:color="auto" w:fill="FFFF00"/>
        </w:rPr>
        <w:t>Carers and young carers are respected by professionals as partners in care and are appropriately included in the planning and delivery of both the care and support for the people they care for and services locally</w:t>
      </w:r>
    </w:p>
    <w:p w14:paraId="48C54854" w14:textId="77777777" w:rsidR="00AE5522" w:rsidRPr="00AE5522" w:rsidRDefault="00AE5522" w:rsidP="00AE5522">
      <w:pPr>
        <w:pStyle w:val="xxmsolistparagraph"/>
        <w:shd w:val="clear" w:color="auto" w:fill="FFFFFF"/>
        <w:spacing w:before="0" w:beforeAutospacing="0" w:after="0" w:afterAutospacing="0" w:line="230" w:lineRule="atLeast"/>
        <w:ind w:left="720" w:hanging="360"/>
        <w:jc w:val="both"/>
        <w:rPr>
          <w:i/>
          <w:color w:val="242424"/>
          <w:sz w:val="20"/>
          <w:szCs w:val="20"/>
        </w:rPr>
      </w:pPr>
      <w:r w:rsidRPr="00AE5522">
        <w:rPr>
          <w:i/>
          <w:color w:val="000000"/>
          <w:sz w:val="20"/>
          <w:szCs w:val="20"/>
          <w:bdr w:val="none" w:sz="0" w:space="0" w:color="auto" w:frame="1"/>
          <w:shd w:val="clear" w:color="auto" w:fill="FFFF00"/>
        </w:rPr>
        <w:t>7)</w:t>
      </w:r>
      <w:r w:rsidRPr="00AE5522">
        <w:rPr>
          <w:i/>
          <w:color w:val="000000"/>
          <w:sz w:val="14"/>
          <w:szCs w:val="14"/>
          <w:bdr w:val="none" w:sz="0" w:space="0" w:color="auto" w:frame="1"/>
          <w:shd w:val="clear" w:color="auto" w:fill="FFFF00"/>
        </w:rPr>
        <w:t>     </w:t>
      </w:r>
      <w:r w:rsidRPr="00AE5522">
        <w:rPr>
          <w:i/>
          <w:color w:val="000000"/>
          <w:sz w:val="20"/>
          <w:szCs w:val="20"/>
          <w:bdr w:val="none" w:sz="0" w:space="0" w:color="auto" w:frame="1"/>
          <w:shd w:val="clear" w:color="auto" w:fill="FFFF00"/>
        </w:rPr>
        <w:t>Local Communities are supported to be carer friendly</w:t>
      </w:r>
    </w:p>
    <w:p w14:paraId="53749967" w14:textId="77777777" w:rsidR="00AE5522" w:rsidRDefault="00AE5522" w:rsidP="00AE5522">
      <w:pPr>
        <w:pStyle w:val="xxmsonormal"/>
        <w:shd w:val="clear" w:color="auto" w:fill="FFFFFF"/>
        <w:spacing w:before="0" w:beforeAutospacing="0" w:after="0" w:afterAutospacing="0"/>
        <w:rPr>
          <w:color w:val="242424"/>
        </w:rPr>
      </w:pPr>
      <w:r>
        <w:rPr>
          <w:rFonts w:ascii="Calibri" w:hAnsi="Calibri" w:cs="Calibri"/>
          <w:color w:val="1F497D"/>
          <w:sz w:val="22"/>
          <w:szCs w:val="22"/>
          <w:bdr w:val="none" w:sz="0" w:space="0" w:color="auto" w:frame="1"/>
        </w:rPr>
        <w:t> </w:t>
      </w:r>
    </w:p>
    <w:p w14:paraId="3B2DF662" w14:textId="77777777" w:rsidR="00AE5522" w:rsidRPr="00AE5522" w:rsidRDefault="00AE5522" w:rsidP="00AE5522">
      <w:pPr>
        <w:pStyle w:val="xxmsonormal"/>
        <w:shd w:val="clear" w:color="auto" w:fill="FFFFFF"/>
        <w:spacing w:before="0" w:beforeAutospacing="0" w:after="0" w:afterAutospacing="0"/>
        <w:rPr>
          <w:i/>
          <w:color w:val="242424"/>
        </w:rPr>
      </w:pPr>
      <w:r w:rsidRPr="00AE5522">
        <w:rPr>
          <w:rFonts w:ascii="Calibri" w:hAnsi="Calibri" w:cs="Calibri"/>
          <w:i/>
          <w:color w:val="1F497D"/>
          <w:sz w:val="22"/>
          <w:szCs w:val="22"/>
          <w:bdr w:val="none" w:sz="0" w:space="0" w:color="auto" w:frame="1"/>
        </w:rPr>
        <w:t>These should be considered against the general back drop of continuing to recover from the COVID pandemic and the cost of living crisis.</w:t>
      </w:r>
    </w:p>
    <w:p w14:paraId="6D51F201" w14:textId="77777777" w:rsidR="00AE5522" w:rsidRPr="00AE5522" w:rsidRDefault="00AE5522" w:rsidP="00AE5522">
      <w:pPr>
        <w:pStyle w:val="xxmsonormal"/>
        <w:shd w:val="clear" w:color="auto" w:fill="FFFFFF"/>
        <w:spacing w:before="0" w:beforeAutospacing="0" w:after="0" w:afterAutospacing="0"/>
        <w:rPr>
          <w:i/>
          <w:color w:val="242424"/>
        </w:rPr>
      </w:pPr>
      <w:r w:rsidRPr="00AE5522">
        <w:rPr>
          <w:rFonts w:ascii="Calibri" w:hAnsi="Calibri" w:cs="Calibri"/>
          <w:i/>
          <w:color w:val="1F497D"/>
          <w:sz w:val="22"/>
          <w:szCs w:val="22"/>
          <w:bdr w:val="none" w:sz="0" w:space="0" w:color="auto" w:frame="1"/>
        </w:rPr>
        <w:t>What I am looking for is suggested actions under these headings that will form part of the strategy in terms of what we will do, and some consideration of priorities would be really helpful.</w:t>
      </w:r>
    </w:p>
    <w:p w14:paraId="61E13A1B" w14:textId="77777777" w:rsidR="00AE5522" w:rsidRDefault="00AE5522" w:rsidP="00D93203">
      <w:pPr>
        <w:spacing w:after="0"/>
        <w:rPr>
          <w:rFonts w:cstheme="minorHAnsi"/>
          <w:color w:val="000000" w:themeColor="text1"/>
        </w:rPr>
      </w:pPr>
    </w:p>
    <w:p w14:paraId="2B638693" w14:textId="57EA7801" w:rsidR="00BF1082" w:rsidRDefault="00D93203" w:rsidP="00D93203">
      <w:pPr>
        <w:spacing w:after="0"/>
        <w:rPr>
          <w:rFonts w:cstheme="minorHAnsi"/>
          <w:color w:val="000000" w:themeColor="text1"/>
        </w:rPr>
      </w:pPr>
      <w:r>
        <w:rPr>
          <w:rFonts w:cstheme="minorHAnsi"/>
          <w:color w:val="000000" w:themeColor="text1"/>
        </w:rPr>
        <w:t xml:space="preserve">Discussion </w:t>
      </w:r>
      <w:r w:rsidR="003C40CB">
        <w:rPr>
          <w:rFonts w:cstheme="minorHAnsi"/>
          <w:color w:val="000000" w:themeColor="text1"/>
        </w:rPr>
        <w:t xml:space="preserve">on 17.11.22 </w:t>
      </w:r>
      <w:r>
        <w:rPr>
          <w:rFonts w:cstheme="minorHAnsi"/>
          <w:color w:val="000000" w:themeColor="text1"/>
        </w:rPr>
        <w:t xml:space="preserve">focused on individual strategy outcomes. GTD introduced each outcome by sharing with Maria what the panel had discussed in their planning session. </w:t>
      </w:r>
      <w:r w:rsidR="00F44E4F">
        <w:rPr>
          <w:rFonts w:cstheme="minorHAnsi"/>
          <w:color w:val="000000" w:themeColor="text1"/>
        </w:rPr>
        <w:t>Additional points that were raised in meeting on 17.11 are included in</w:t>
      </w:r>
      <w:r w:rsidR="003C40CB">
        <w:rPr>
          <w:rFonts w:cstheme="minorHAnsi"/>
          <w:color w:val="000000" w:themeColor="text1"/>
        </w:rPr>
        <w:t xml:space="preserve"> the notes in</w:t>
      </w:r>
      <w:r w:rsidR="00F44E4F">
        <w:rPr>
          <w:rFonts w:cstheme="minorHAnsi"/>
          <w:color w:val="000000" w:themeColor="text1"/>
        </w:rPr>
        <w:t xml:space="preserve"> red. </w:t>
      </w:r>
    </w:p>
    <w:p w14:paraId="7ADB66A2" w14:textId="4479FCEC" w:rsidR="00BF1082" w:rsidRPr="00D93203" w:rsidRDefault="00BF1082" w:rsidP="00D93203">
      <w:pPr>
        <w:shd w:val="clear" w:color="auto" w:fill="FFFFFF"/>
        <w:spacing w:after="0" w:line="240" w:lineRule="auto"/>
        <w:textAlignment w:val="baseline"/>
        <w:rPr>
          <w:rFonts w:eastAsia="Times New Roman" w:cstheme="minorHAnsi"/>
          <w:color w:val="000000" w:themeColor="text1"/>
          <w:lang w:eastAsia="en-GB"/>
        </w:rPr>
      </w:pPr>
      <w:r w:rsidRPr="00BF1082">
        <w:rPr>
          <w:rFonts w:eastAsia="Times New Roman" w:cstheme="minorHAnsi"/>
          <w:color w:val="000000" w:themeColor="text1"/>
          <w:lang w:eastAsia="en-GB"/>
        </w:rPr>
        <w:t> </w:t>
      </w:r>
    </w:p>
    <w:p w14:paraId="4DFD44DE" w14:textId="77777777" w:rsidR="00BF1082" w:rsidRDefault="00BF1082" w:rsidP="00BF1082">
      <w:pPr>
        <w:spacing w:after="0" w:line="230" w:lineRule="atLeast"/>
        <w:jc w:val="both"/>
        <w:textAlignment w:val="baseline"/>
        <w:rPr>
          <w:rFonts w:eastAsia="Times New Roman" w:cstheme="minorHAnsi"/>
          <w:color w:val="000000" w:themeColor="text1"/>
          <w:bdr w:val="none" w:sz="0" w:space="0" w:color="auto" w:frame="1"/>
          <w:shd w:val="clear" w:color="auto" w:fill="FFFF00"/>
          <w:lang w:eastAsia="en-GB"/>
        </w:rPr>
      </w:pPr>
      <w:r w:rsidRPr="00BF1082">
        <w:rPr>
          <w:rFonts w:eastAsia="Times New Roman" w:cstheme="minorHAnsi"/>
          <w:color w:val="000000" w:themeColor="text1"/>
          <w:bdr w:val="none" w:sz="0" w:space="0" w:color="auto" w:frame="1"/>
          <w:shd w:val="clear" w:color="auto" w:fill="FFFF00"/>
          <w:lang w:eastAsia="en-GB"/>
        </w:rPr>
        <w:lastRenderedPageBreak/>
        <w:t>Adult, Young Adult and Young Carers are identified and can access support.</w:t>
      </w:r>
    </w:p>
    <w:p w14:paraId="0847E7C5" w14:textId="77777777" w:rsidR="0046484C" w:rsidRDefault="0046484C" w:rsidP="00BF1082">
      <w:pPr>
        <w:spacing w:after="0" w:line="230" w:lineRule="atLeast"/>
        <w:jc w:val="both"/>
        <w:textAlignment w:val="baseline"/>
        <w:rPr>
          <w:rFonts w:eastAsia="Times New Roman" w:cstheme="minorHAnsi"/>
          <w:i/>
          <w:color w:val="000000" w:themeColor="text1"/>
          <w:lang w:eastAsia="en-GB"/>
        </w:rPr>
      </w:pPr>
    </w:p>
    <w:p w14:paraId="4993325A" w14:textId="77777777" w:rsidR="0046484C" w:rsidRPr="00BF1082" w:rsidRDefault="0046484C" w:rsidP="00BF1082">
      <w:pPr>
        <w:spacing w:after="0" w:line="230" w:lineRule="atLeast"/>
        <w:jc w:val="both"/>
        <w:textAlignment w:val="baseline"/>
        <w:rPr>
          <w:rFonts w:eastAsia="Times New Roman" w:cstheme="minorHAnsi"/>
          <w:i/>
          <w:color w:val="000000" w:themeColor="text1"/>
          <w:lang w:eastAsia="en-GB"/>
        </w:rPr>
      </w:pPr>
      <w:r w:rsidRPr="0046484C">
        <w:rPr>
          <w:rFonts w:eastAsia="Times New Roman" w:cstheme="minorHAnsi"/>
          <w:i/>
          <w:color w:val="000000" w:themeColor="text1"/>
          <w:lang w:eastAsia="en-GB"/>
        </w:rPr>
        <w:t xml:space="preserve">Panel members feel strongly that this is a high priority area </w:t>
      </w:r>
    </w:p>
    <w:p w14:paraId="60095800" w14:textId="6181DECD" w:rsidR="00D93203" w:rsidRDefault="00D93203" w:rsidP="00BF1082">
      <w:pPr>
        <w:shd w:val="clear" w:color="auto" w:fill="FFFFFF"/>
        <w:spacing w:after="0" w:line="240" w:lineRule="auto"/>
        <w:textAlignment w:val="baseline"/>
        <w:rPr>
          <w:rFonts w:eastAsia="Times New Roman" w:cstheme="minorHAnsi"/>
          <w:color w:val="000000" w:themeColor="text1"/>
          <w:lang w:eastAsia="en-GB"/>
        </w:rPr>
      </w:pPr>
    </w:p>
    <w:p w14:paraId="69365E8B" w14:textId="77777777" w:rsidR="0046484C" w:rsidRDefault="0046484C" w:rsidP="00BF1082">
      <w:pPr>
        <w:shd w:val="clear" w:color="auto" w:fill="FFFFFF"/>
        <w:spacing w:after="0" w:line="240" w:lineRule="auto"/>
        <w:textAlignment w:val="baseline"/>
        <w:rPr>
          <w:rFonts w:eastAsia="Times New Roman" w:cstheme="minorHAnsi"/>
          <w:color w:val="000000" w:themeColor="text1"/>
          <w:lang w:eastAsia="en-GB"/>
        </w:rPr>
      </w:pPr>
    </w:p>
    <w:p w14:paraId="65D5D828" w14:textId="77777777" w:rsidR="0046484C" w:rsidRDefault="0046484C" w:rsidP="0046484C">
      <w:pPr>
        <w:pStyle w:val="ListParagraph"/>
        <w:numPr>
          <w:ilvl w:val="0"/>
          <w:numId w:val="1"/>
        </w:numPr>
        <w:shd w:val="clear" w:color="auto" w:fill="FFFFFF"/>
        <w:spacing w:after="0" w:line="240" w:lineRule="auto"/>
        <w:textAlignment w:val="baseline"/>
        <w:rPr>
          <w:rFonts w:eastAsia="Times New Roman" w:cstheme="minorHAnsi"/>
          <w:color w:val="000000" w:themeColor="text1"/>
          <w:lang w:eastAsia="en-GB"/>
        </w:rPr>
      </w:pPr>
      <w:r>
        <w:rPr>
          <w:rFonts w:eastAsia="Times New Roman" w:cstheme="minorHAnsi"/>
          <w:color w:val="000000" w:themeColor="text1"/>
          <w:lang w:eastAsia="en-GB"/>
        </w:rPr>
        <w:t>M</w:t>
      </w:r>
      <w:r w:rsidR="00BF1082" w:rsidRPr="0046484C">
        <w:rPr>
          <w:rFonts w:eastAsia="Times New Roman" w:cstheme="minorHAnsi"/>
          <w:color w:val="000000" w:themeColor="text1"/>
          <w:lang w:eastAsia="en-GB"/>
        </w:rPr>
        <w:t>uch more focus needs to be p</w:t>
      </w:r>
      <w:r w:rsidRPr="0046484C">
        <w:rPr>
          <w:rFonts w:eastAsia="Times New Roman" w:cstheme="minorHAnsi"/>
          <w:color w:val="000000" w:themeColor="text1"/>
          <w:lang w:eastAsia="en-GB"/>
        </w:rPr>
        <w:t xml:space="preserve">ut on identifying carers by services they are likely to come into contact with (health services </w:t>
      </w:r>
      <w:proofErr w:type="spellStart"/>
      <w:r w:rsidRPr="0046484C">
        <w:rPr>
          <w:rFonts w:eastAsia="Times New Roman" w:cstheme="minorHAnsi"/>
          <w:color w:val="000000" w:themeColor="text1"/>
          <w:lang w:eastAsia="en-GB"/>
        </w:rPr>
        <w:t>inc</w:t>
      </w:r>
      <w:proofErr w:type="spellEnd"/>
      <w:r w:rsidRPr="0046484C">
        <w:rPr>
          <w:rFonts w:eastAsia="Times New Roman" w:cstheme="minorHAnsi"/>
          <w:color w:val="000000" w:themeColor="text1"/>
          <w:lang w:eastAsia="en-GB"/>
        </w:rPr>
        <w:t xml:space="preserve"> hospitals and GP’s, social care, schools,</w:t>
      </w:r>
      <w:r w:rsidR="00077327">
        <w:rPr>
          <w:rFonts w:eastAsia="Times New Roman" w:cstheme="minorHAnsi"/>
          <w:color w:val="000000" w:themeColor="text1"/>
          <w:lang w:eastAsia="en-GB"/>
        </w:rPr>
        <w:t xml:space="preserve"> youth groups,</w:t>
      </w:r>
      <w:r w:rsidRPr="0046484C">
        <w:rPr>
          <w:rFonts w:eastAsia="Times New Roman" w:cstheme="minorHAnsi"/>
          <w:color w:val="000000" w:themeColor="text1"/>
          <w:lang w:eastAsia="en-GB"/>
        </w:rPr>
        <w:t xml:space="preserve"> housing)</w:t>
      </w:r>
      <w:r w:rsidR="00077327">
        <w:rPr>
          <w:rFonts w:eastAsia="Times New Roman" w:cstheme="minorHAnsi"/>
          <w:color w:val="000000" w:themeColor="text1"/>
          <w:lang w:eastAsia="en-GB"/>
        </w:rPr>
        <w:t>.</w:t>
      </w:r>
    </w:p>
    <w:p w14:paraId="57D25251" w14:textId="77777777" w:rsidR="0046484C" w:rsidRDefault="0046484C" w:rsidP="0046484C">
      <w:pPr>
        <w:pStyle w:val="ListParagraph"/>
        <w:numPr>
          <w:ilvl w:val="0"/>
          <w:numId w:val="1"/>
        </w:numPr>
        <w:shd w:val="clear" w:color="auto" w:fill="FFFFFF"/>
        <w:spacing w:after="0" w:line="240" w:lineRule="auto"/>
        <w:textAlignment w:val="baseline"/>
        <w:rPr>
          <w:rFonts w:eastAsia="Times New Roman" w:cstheme="minorHAnsi"/>
          <w:color w:val="000000" w:themeColor="text1"/>
          <w:lang w:eastAsia="en-GB"/>
        </w:rPr>
      </w:pPr>
      <w:r>
        <w:rPr>
          <w:rFonts w:eastAsia="Times New Roman" w:cstheme="minorHAnsi"/>
          <w:color w:val="000000" w:themeColor="text1"/>
          <w:lang w:eastAsia="en-GB"/>
        </w:rPr>
        <w:t xml:space="preserve">Above mentioned services should all </w:t>
      </w:r>
      <w:r w:rsidR="00077327">
        <w:rPr>
          <w:rFonts w:eastAsia="Times New Roman" w:cstheme="minorHAnsi"/>
          <w:color w:val="000000" w:themeColor="text1"/>
          <w:lang w:eastAsia="en-GB"/>
        </w:rPr>
        <w:t>be routinely</w:t>
      </w:r>
      <w:r w:rsidRPr="0046484C">
        <w:rPr>
          <w:rFonts w:eastAsia="Times New Roman" w:cstheme="minorHAnsi"/>
          <w:color w:val="000000" w:themeColor="text1"/>
          <w:lang w:eastAsia="en-GB"/>
        </w:rPr>
        <w:t xml:space="preserve"> signpost</w:t>
      </w:r>
      <w:r w:rsidR="00077327">
        <w:rPr>
          <w:rFonts w:eastAsia="Times New Roman" w:cstheme="minorHAnsi"/>
          <w:color w:val="000000" w:themeColor="text1"/>
          <w:lang w:eastAsia="en-GB"/>
        </w:rPr>
        <w:t>ing</w:t>
      </w:r>
      <w:r w:rsidRPr="0046484C">
        <w:rPr>
          <w:rFonts w:eastAsia="Times New Roman" w:cstheme="minorHAnsi"/>
          <w:color w:val="000000" w:themeColor="text1"/>
          <w:lang w:eastAsia="en-GB"/>
        </w:rPr>
        <w:t xml:space="preserve"> carers to the help and support that they may need in their caring journey.</w:t>
      </w:r>
    </w:p>
    <w:p w14:paraId="3AACDAD2" w14:textId="77777777" w:rsidR="0046484C" w:rsidRDefault="0046484C" w:rsidP="0046484C">
      <w:pPr>
        <w:pStyle w:val="ListParagraph"/>
        <w:numPr>
          <w:ilvl w:val="0"/>
          <w:numId w:val="1"/>
        </w:numPr>
        <w:shd w:val="clear" w:color="auto" w:fill="FFFFFF"/>
        <w:spacing w:after="0" w:line="240" w:lineRule="auto"/>
        <w:textAlignment w:val="baseline"/>
        <w:rPr>
          <w:rFonts w:eastAsia="Times New Roman" w:cstheme="minorHAnsi"/>
          <w:color w:val="000000" w:themeColor="text1"/>
          <w:lang w:eastAsia="en-GB"/>
        </w:rPr>
      </w:pPr>
      <w:r>
        <w:rPr>
          <w:rFonts w:eastAsia="Times New Roman" w:cstheme="minorHAnsi"/>
          <w:color w:val="000000" w:themeColor="text1"/>
          <w:lang w:eastAsia="en-GB"/>
        </w:rPr>
        <w:t>I</w:t>
      </w:r>
      <w:r w:rsidRPr="0046484C">
        <w:rPr>
          <w:rFonts w:eastAsia="Times New Roman" w:cstheme="minorHAnsi"/>
          <w:color w:val="000000" w:themeColor="text1"/>
          <w:lang w:eastAsia="en-GB"/>
        </w:rPr>
        <w:t xml:space="preserve">nformation that can help carers in their caring roles should be much more visible to </w:t>
      </w:r>
      <w:r w:rsidR="00BF1082" w:rsidRPr="0046484C">
        <w:rPr>
          <w:rFonts w:eastAsia="Times New Roman" w:cstheme="minorHAnsi"/>
          <w:color w:val="000000" w:themeColor="text1"/>
          <w:lang w:eastAsia="en-GB"/>
        </w:rPr>
        <w:t>carers</w:t>
      </w:r>
      <w:r>
        <w:rPr>
          <w:rFonts w:eastAsia="Times New Roman" w:cstheme="minorHAnsi"/>
          <w:color w:val="000000" w:themeColor="text1"/>
          <w:lang w:eastAsia="en-GB"/>
        </w:rPr>
        <w:t xml:space="preserve"> at the beginning of their caring journey that can prevent them from reaching crisis point </w:t>
      </w:r>
      <w:r w:rsidR="00077327">
        <w:rPr>
          <w:rFonts w:eastAsia="Times New Roman" w:cstheme="minorHAnsi"/>
          <w:color w:val="000000" w:themeColor="text1"/>
          <w:lang w:eastAsia="en-GB"/>
        </w:rPr>
        <w:t xml:space="preserve">(for example, navigating services, benefits systems, information about SDS, manual handling, employing carers </w:t>
      </w:r>
      <w:proofErr w:type="spellStart"/>
      <w:r w:rsidR="00077327">
        <w:rPr>
          <w:rFonts w:eastAsia="Times New Roman" w:cstheme="minorHAnsi"/>
          <w:color w:val="000000" w:themeColor="text1"/>
          <w:lang w:eastAsia="en-GB"/>
        </w:rPr>
        <w:t>etc</w:t>
      </w:r>
      <w:proofErr w:type="spellEnd"/>
      <w:r w:rsidR="00077327">
        <w:rPr>
          <w:rFonts w:eastAsia="Times New Roman" w:cstheme="minorHAnsi"/>
          <w:color w:val="000000" w:themeColor="text1"/>
          <w:lang w:eastAsia="en-GB"/>
        </w:rPr>
        <w:t>).</w:t>
      </w:r>
    </w:p>
    <w:p w14:paraId="14538BA0" w14:textId="77777777" w:rsidR="00077327" w:rsidRPr="00077327" w:rsidRDefault="00077327" w:rsidP="00077327">
      <w:pPr>
        <w:pStyle w:val="ListParagraph"/>
        <w:numPr>
          <w:ilvl w:val="0"/>
          <w:numId w:val="1"/>
        </w:numPr>
        <w:shd w:val="clear" w:color="auto" w:fill="FFFFFF"/>
        <w:spacing w:after="0" w:line="240" w:lineRule="auto"/>
        <w:textAlignment w:val="baseline"/>
        <w:rPr>
          <w:rFonts w:eastAsia="Times New Roman" w:cstheme="minorHAnsi"/>
          <w:color w:val="000000" w:themeColor="text1"/>
          <w:lang w:eastAsia="en-GB"/>
        </w:rPr>
      </w:pPr>
      <w:r>
        <w:rPr>
          <w:rFonts w:eastAsia="Times New Roman" w:cstheme="minorHAnsi"/>
          <w:color w:val="000000" w:themeColor="text1"/>
          <w:lang w:eastAsia="en-GB"/>
        </w:rPr>
        <w:t>M</w:t>
      </w:r>
      <w:r w:rsidRPr="00077327">
        <w:rPr>
          <w:rFonts w:eastAsia="Times New Roman" w:cstheme="minorHAnsi"/>
          <w:color w:val="000000" w:themeColor="text1"/>
          <w:lang w:eastAsia="en-GB"/>
        </w:rPr>
        <w:t>ore information and advice at the start of their caring journey could prevent carer break down.</w:t>
      </w:r>
    </w:p>
    <w:p w14:paraId="64202ABA" w14:textId="77777777" w:rsidR="0046484C" w:rsidRDefault="0046484C" w:rsidP="00BF1082">
      <w:pPr>
        <w:shd w:val="clear" w:color="auto" w:fill="FFFFFF"/>
        <w:spacing w:after="0" w:line="240" w:lineRule="auto"/>
        <w:textAlignment w:val="baseline"/>
        <w:rPr>
          <w:rFonts w:eastAsia="Times New Roman" w:cstheme="minorHAnsi"/>
          <w:color w:val="000000" w:themeColor="text1"/>
          <w:lang w:eastAsia="en-GB"/>
        </w:rPr>
      </w:pPr>
    </w:p>
    <w:p w14:paraId="411404DA" w14:textId="77777777" w:rsidR="00BF1082" w:rsidRPr="00077327" w:rsidRDefault="00077327" w:rsidP="00BF1082">
      <w:pPr>
        <w:shd w:val="clear" w:color="auto" w:fill="FFFFFF"/>
        <w:spacing w:after="0" w:line="240" w:lineRule="auto"/>
        <w:textAlignment w:val="baseline"/>
        <w:rPr>
          <w:rFonts w:eastAsia="Times New Roman" w:cstheme="minorHAnsi"/>
          <w:b/>
          <w:color w:val="000000" w:themeColor="text1"/>
          <w:lang w:eastAsia="en-GB"/>
        </w:rPr>
      </w:pPr>
      <w:r w:rsidRPr="00077327">
        <w:rPr>
          <w:rFonts w:eastAsia="Times New Roman" w:cstheme="minorHAnsi"/>
          <w:b/>
          <w:color w:val="000000" w:themeColor="text1"/>
          <w:lang w:eastAsia="en-GB"/>
        </w:rPr>
        <w:t>Actions suggested</w:t>
      </w:r>
      <w:r w:rsidR="0071064A">
        <w:rPr>
          <w:rFonts w:eastAsia="Times New Roman" w:cstheme="minorHAnsi"/>
          <w:b/>
          <w:color w:val="000000" w:themeColor="text1"/>
          <w:lang w:eastAsia="en-GB"/>
        </w:rPr>
        <w:t>:</w:t>
      </w:r>
    </w:p>
    <w:p w14:paraId="380AEC86" w14:textId="77777777" w:rsidR="0046484C" w:rsidRDefault="0046484C" w:rsidP="00BF1082">
      <w:pPr>
        <w:shd w:val="clear" w:color="auto" w:fill="FFFFFF"/>
        <w:spacing w:after="0" w:line="240" w:lineRule="auto"/>
        <w:textAlignment w:val="baseline"/>
        <w:rPr>
          <w:rFonts w:eastAsia="Times New Roman" w:cstheme="minorHAnsi"/>
          <w:color w:val="000000" w:themeColor="text1"/>
          <w:lang w:eastAsia="en-GB"/>
        </w:rPr>
      </w:pPr>
    </w:p>
    <w:p w14:paraId="1620958B" w14:textId="77777777" w:rsidR="00077327" w:rsidRDefault="00077327" w:rsidP="00BF1082">
      <w:pPr>
        <w:pStyle w:val="ListParagraph"/>
        <w:numPr>
          <w:ilvl w:val="0"/>
          <w:numId w:val="1"/>
        </w:numPr>
        <w:shd w:val="clear" w:color="auto" w:fill="FFFFFF"/>
        <w:spacing w:after="0" w:line="240" w:lineRule="auto"/>
        <w:textAlignment w:val="baseline"/>
        <w:rPr>
          <w:rFonts w:eastAsia="Times New Roman" w:cstheme="minorHAnsi"/>
          <w:color w:val="000000" w:themeColor="text1"/>
          <w:lang w:eastAsia="en-GB"/>
        </w:rPr>
      </w:pPr>
      <w:r w:rsidRPr="00077327">
        <w:rPr>
          <w:rFonts w:eastAsia="Times New Roman" w:cstheme="minorHAnsi"/>
          <w:color w:val="000000" w:themeColor="text1"/>
          <w:lang w:eastAsia="en-GB"/>
        </w:rPr>
        <w:t>A</w:t>
      </w:r>
      <w:r w:rsidR="00E134D1" w:rsidRPr="00077327">
        <w:rPr>
          <w:rFonts w:eastAsia="Times New Roman" w:cstheme="minorHAnsi"/>
          <w:color w:val="000000" w:themeColor="text1"/>
          <w:lang w:eastAsia="en-GB"/>
        </w:rPr>
        <w:t xml:space="preserve"> </w:t>
      </w:r>
      <w:r w:rsidRPr="00077327">
        <w:rPr>
          <w:rFonts w:eastAsia="Times New Roman" w:cstheme="minorHAnsi"/>
          <w:color w:val="000000" w:themeColor="text1"/>
          <w:lang w:eastAsia="en-GB"/>
        </w:rPr>
        <w:t>carers handbook carers with example scenarios</w:t>
      </w:r>
      <w:r>
        <w:rPr>
          <w:rFonts w:eastAsia="Times New Roman" w:cstheme="minorHAnsi"/>
          <w:color w:val="000000" w:themeColor="text1"/>
          <w:lang w:eastAsia="en-GB"/>
        </w:rPr>
        <w:t xml:space="preserve"> and where to go for help</w:t>
      </w:r>
      <w:r w:rsidRPr="00077327">
        <w:rPr>
          <w:rFonts w:eastAsia="Times New Roman" w:cstheme="minorHAnsi"/>
          <w:color w:val="000000" w:themeColor="text1"/>
          <w:lang w:eastAsia="en-GB"/>
        </w:rPr>
        <w:t>, information about navigating</w:t>
      </w:r>
      <w:r w:rsidR="00E134D1" w:rsidRPr="00077327">
        <w:rPr>
          <w:rFonts w:eastAsia="Times New Roman" w:cstheme="minorHAnsi"/>
          <w:color w:val="000000" w:themeColor="text1"/>
          <w:lang w:eastAsia="en-GB"/>
        </w:rPr>
        <w:t xml:space="preserve"> services/ inform</w:t>
      </w:r>
      <w:r w:rsidRPr="00077327">
        <w:rPr>
          <w:rFonts w:eastAsia="Times New Roman" w:cstheme="minorHAnsi"/>
          <w:color w:val="000000" w:themeColor="text1"/>
          <w:lang w:eastAsia="en-GB"/>
        </w:rPr>
        <w:t>ing carers o</w:t>
      </w:r>
      <w:r w:rsidR="00E134D1" w:rsidRPr="00077327">
        <w:rPr>
          <w:rFonts w:eastAsia="Times New Roman" w:cstheme="minorHAnsi"/>
          <w:color w:val="000000" w:themeColor="text1"/>
          <w:lang w:eastAsia="en-GB"/>
        </w:rPr>
        <w:t>f their rights</w:t>
      </w:r>
      <w:r w:rsidRPr="00077327">
        <w:rPr>
          <w:rFonts w:eastAsia="Times New Roman" w:cstheme="minorHAnsi"/>
          <w:color w:val="000000" w:themeColor="text1"/>
          <w:lang w:eastAsia="en-GB"/>
        </w:rPr>
        <w:t xml:space="preserve">/ information about </w:t>
      </w:r>
      <w:r w:rsidR="00E134D1" w:rsidRPr="00077327">
        <w:rPr>
          <w:rFonts w:eastAsia="Times New Roman" w:cstheme="minorHAnsi"/>
          <w:color w:val="000000" w:themeColor="text1"/>
          <w:lang w:eastAsia="en-GB"/>
        </w:rPr>
        <w:t xml:space="preserve">Adult Carer Support Plan. </w:t>
      </w:r>
    </w:p>
    <w:p w14:paraId="7B15A632" w14:textId="77777777" w:rsidR="00D84677" w:rsidRPr="00D84677" w:rsidRDefault="00D84677" w:rsidP="00D84677">
      <w:pPr>
        <w:pStyle w:val="ListParagraph"/>
        <w:numPr>
          <w:ilvl w:val="0"/>
          <w:numId w:val="1"/>
        </w:numPr>
        <w:spacing w:after="200" w:line="276" w:lineRule="auto"/>
      </w:pPr>
      <w:r>
        <w:t xml:space="preserve">At point of diagnosis carer and person cared for </w:t>
      </w:r>
      <w:r w:rsidR="00133587">
        <w:t xml:space="preserve">are both </w:t>
      </w:r>
      <w:r>
        <w:t xml:space="preserve">given at least two paper copies and sent an email </w:t>
      </w:r>
      <w:r w:rsidR="00133587">
        <w:t>with relevant support organisations on it</w:t>
      </w:r>
      <w:r>
        <w:t xml:space="preserve">. There </w:t>
      </w:r>
      <w:r w:rsidR="00133587">
        <w:t xml:space="preserve">is follow up contact made by a </w:t>
      </w:r>
      <w:r>
        <w:t>professional</w:t>
      </w:r>
      <w:r w:rsidR="00133587">
        <w:t xml:space="preserve"> </w:t>
      </w:r>
      <w:r>
        <w:t>not later than one month after diagnosis.</w:t>
      </w:r>
    </w:p>
    <w:p w14:paraId="0895CEEB" w14:textId="77777777" w:rsidR="00077327" w:rsidRDefault="00E134D1" w:rsidP="00BF1082">
      <w:pPr>
        <w:pStyle w:val="ListParagraph"/>
        <w:numPr>
          <w:ilvl w:val="0"/>
          <w:numId w:val="1"/>
        </w:numPr>
        <w:shd w:val="clear" w:color="auto" w:fill="FFFFFF"/>
        <w:spacing w:after="0" w:line="240" w:lineRule="auto"/>
        <w:textAlignment w:val="baseline"/>
        <w:rPr>
          <w:rFonts w:eastAsia="Times New Roman" w:cstheme="minorHAnsi"/>
          <w:color w:val="000000" w:themeColor="text1"/>
          <w:lang w:eastAsia="en-GB"/>
        </w:rPr>
      </w:pPr>
      <w:r w:rsidRPr="00077327">
        <w:rPr>
          <w:rFonts w:eastAsia="Times New Roman" w:cstheme="minorHAnsi"/>
          <w:color w:val="000000" w:themeColor="text1"/>
          <w:lang w:eastAsia="en-GB"/>
        </w:rPr>
        <w:t>Panel members have regularly discussed the introduction of a Carers identification scheme in East Lothian. This was raised again at today</w:t>
      </w:r>
      <w:r w:rsidR="00077327">
        <w:rPr>
          <w:rFonts w:eastAsia="Times New Roman" w:cstheme="minorHAnsi"/>
          <w:color w:val="000000" w:themeColor="text1"/>
          <w:lang w:eastAsia="en-GB"/>
        </w:rPr>
        <w:t xml:space="preserve">’s meeting. Benefits of a carers ID scheme are felt to be: </w:t>
      </w:r>
    </w:p>
    <w:p w14:paraId="762FBF7F" w14:textId="77777777" w:rsidR="00077327" w:rsidRPr="00077327" w:rsidRDefault="00E134D1" w:rsidP="00077327">
      <w:pPr>
        <w:shd w:val="clear" w:color="auto" w:fill="FFFFFF"/>
        <w:spacing w:after="0" w:line="240" w:lineRule="auto"/>
        <w:textAlignment w:val="baseline"/>
        <w:rPr>
          <w:rFonts w:eastAsia="Times New Roman" w:cstheme="minorHAnsi"/>
          <w:color w:val="000000" w:themeColor="text1"/>
          <w:lang w:eastAsia="en-GB"/>
        </w:rPr>
      </w:pPr>
      <w:r w:rsidRPr="00077327">
        <w:rPr>
          <w:rFonts w:eastAsia="Times New Roman" w:cstheme="minorHAnsi"/>
          <w:color w:val="000000" w:themeColor="text1"/>
          <w:lang w:eastAsia="en-GB"/>
        </w:rPr>
        <w:t xml:space="preserve"> </w:t>
      </w:r>
    </w:p>
    <w:p w14:paraId="20D258D5" w14:textId="77777777" w:rsidR="00077327" w:rsidRDefault="00077327" w:rsidP="00077327">
      <w:pPr>
        <w:pStyle w:val="ListParagraph"/>
        <w:numPr>
          <w:ilvl w:val="1"/>
          <w:numId w:val="1"/>
        </w:numPr>
        <w:shd w:val="clear" w:color="auto" w:fill="FFFFFF"/>
        <w:spacing w:after="0" w:line="240" w:lineRule="auto"/>
        <w:textAlignment w:val="baseline"/>
        <w:rPr>
          <w:rFonts w:eastAsia="Times New Roman" w:cstheme="minorHAnsi"/>
          <w:color w:val="000000" w:themeColor="text1"/>
          <w:lang w:eastAsia="en-GB"/>
        </w:rPr>
      </w:pPr>
      <w:r>
        <w:rPr>
          <w:rFonts w:eastAsia="Times New Roman" w:cstheme="minorHAnsi"/>
          <w:color w:val="000000" w:themeColor="text1"/>
          <w:lang w:eastAsia="en-GB"/>
        </w:rPr>
        <w:t xml:space="preserve">Increasing </w:t>
      </w:r>
      <w:r w:rsidR="00D84677">
        <w:rPr>
          <w:rFonts w:eastAsia="Times New Roman" w:cstheme="minorHAnsi"/>
          <w:color w:val="000000" w:themeColor="text1"/>
          <w:lang w:eastAsia="en-GB"/>
        </w:rPr>
        <w:t>self-</w:t>
      </w:r>
      <w:r>
        <w:rPr>
          <w:rFonts w:eastAsia="Times New Roman" w:cstheme="minorHAnsi"/>
          <w:color w:val="000000" w:themeColor="text1"/>
          <w:lang w:eastAsia="en-GB"/>
        </w:rPr>
        <w:t>identification</w:t>
      </w:r>
    </w:p>
    <w:p w14:paraId="40A6BA39" w14:textId="132EA000" w:rsidR="00077327" w:rsidRDefault="00077327" w:rsidP="00077327">
      <w:pPr>
        <w:pStyle w:val="ListParagraph"/>
        <w:numPr>
          <w:ilvl w:val="1"/>
          <w:numId w:val="1"/>
        </w:numPr>
        <w:shd w:val="clear" w:color="auto" w:fill="FFFFFF"/>
        <w:spacing w:after="0" w:line="240" w:lineRule="auto"/>
        <w:textAlignment w:val="baseline"/>
        <w:rPr>
          <w:rFonts w:eastAsia="Times New Roman" w:cstheme="minorHAnsi"/>
          <w:color w:val="000000" w:themeColor="text1"/>
          <w:lang w:eastAsia="en-GB"/>
        </w:rPr>
      </w:pPr>
      <w:r>
        <w:rPr>
          <w:rFonts w:eastAsia="Times New Roman" w:cstheme="minorHAnsi"/>
          <w:color w:val="000000" w:themeColor="text1"/>
          <w:lang w:eastAsia="en-GB"/>
        </w:rPr>
        <w:t>Encouraging a</w:t>
      </w:r>
      <w:r w:rsidR="00E134D1" w:rsidRPr="00077327">
        <w:rPr>
          <w:rFonts w:eastAsia="Times New Roman" w:cstheme="minorHAnsi"/>
          <w:color w:val="000000" w:themeColor="text1"/>
          <w:lang w:eastAsia="en-GB"/>
        </w:rPr>
        <w:t xml:space="preserve">ccess to </w:t>
      </w:r>
      <w:r w:rsidR="00E72BB5">
        <w:t>support, services and associated schemes</w:t>
      </w:r>
    </w:p>
    <w:p w14:paraId="5742E430" w14:textId="77777777" w:rsidR="00077327" w:rsidRDefault="00077327" w:rsidP="00077327">
      <w:pPr>
        <w:pStyle w:val="ListParagraph"/>
        <w:numPr>
          <w:ilvl w:val="1"/>
          <w:numId w:val="1"/>
        </w:numPr>
        <w:shd w:val="clear" w:color="auto" w:fill="FFFFFF"/>
        <w:spacing w:after="0" w:line="240" w:lineRule="auto"/>
        <w:textAlignment w:val="baseline"/>
        <w:rPr>
          <w:rFonts w:eastAsia="Times New Roman" w:cstheme="minorHAnsi"/>
          <w:color w:val="000000" w:themeColor="text1"/>
          <w:lang w:eastAsia="en-GB"/>
        </w:rPr>
      </w:pPr>
      <w:r>
        <w:rPr>
          <w:rFonts w:eastAsia="Times New Roman" w:cstheme="minorHAnsi"/>
          <w:color w:val="000000" w:themeColor="text1"/>
          <w:lang w:eastAsia="en-GB"/>
        </w:rPr>
        <w:t>C</w:t>
      </w:r>
      <w:r w:rsidR="00E134D1" w:rsidRPr="00077327">
        <w:rPr>
          <w:rFonts w:eastAsia="Times New Roman" w:cstheme="minorHAnsi"/>
          <w:color w:val="000000" w:themeColor="text1"/>
          <w:lang w:eastAsia="en-GB"/>
        </w:rPr>
        <w:t>ontributing to</w:t>
      </w:r>
      <w:r>
        <w:rPr>
          <w:rFonts w:eastAsia="Times New Roman" w:cstheme="minorHAnsi"/>
          <w:color w:val="000000" w:themeColor="text1"/>
          <w:lang w:eastAsia="en-GB"/>
        </w:rPr>
        <w:t xml:space="preserve"> carer friendly communities</w:t>
      </w:r>
    </w:p>
    <w:p w14:paraId="3C38EA37" w14:textId="77777777" w:rsidR="00BF1082" w:rsidRDefault="00077327" w:rsidP="00077327">
      <w:pPr>
        <w:pStyle w:val="ListParagraph"/>
        <w:numPr>
          <w:ilvl w:val="1"/>
          <w:numId w:val="1"/>
        </w:numPr>
        <w:shd w:val="clear" w:color="auto" w:fill="FFFFFF"/>
        <w:spacing w:after="0" w:line="240" w:lineRule="auto"/>
        <w:textAlignment w:val="baseline"/>
        <w:rPr>
          <w:rFonts w:eastAsia="Times New Roman" w:cstheme="minorHAnsi"/>
          <w:color w:val="000000" w:themeColor="text1"/>
          <w:lang w:eastAsia="en-GB"/>
        </w:rPr>
      </w:pPr>
      <w:r>
        <w:rPr>
          <w:rFonts w:eastAsia="Times New Roman" w:cstheme="minorHAnsi"/>
          <w:color w:val="000000" w:themeColor="text1"/>
          <w:lang w:eastAsia="en-GB"/>
        </w:rPr>
        <w:t>Increasing</w:t>
      </w:r>
      <w:r w:rsidR="00E134D1" w:rsidRPr="00077327">
        <w:rPr>
          <w:rFonts w:eastAsia="Times New Roman" w:cstheme="minorHAnsi"/>
          <w:color w:val="000000" w:themeColor="text1"/>
          <w:lang w:eastAsia="en-GB"/>
        </w:rPr>
        <w:t xml:space="preserve"> </w:t>
      </w:r>
      <w:r>
        <w:rPr>
          <w:rFonts w:eastAsia="Times New Roman" w:cstheme="minorHAnsi"/>
          <w:color w:val="000000" w:themeColor="text1"/>
          <w:lang w:eastAsia="en-GB"/>
        </w:rPr>
        <w:t xml:space="preserve">dialogue about </w:t>
      </w:r>
      <w:r w:rsidR="00133587">
        <w:rPr>
          <w:rFonts w:eastAsia="Times New Roman" w:cstheme="minorHAnsi"/>
          <w:color w:val="000000" w:themeColor="text1"/>
          <w:lang w:eastAsia="en-GB"/>
        </w:rPr>
        <w:t>caring</w:t>
      </w:r>
      <w:r>
        <w:rPr>
          <w:rFonts w:eastAsia="Times New Roman" w:cstheme="minorHAnsi"/>
          <w:color w:val="000000" w:themeColor="text1"/>
          <w:lang w:eastAsia="en-GB"/>
        </w:rPr>
        <w:t xml:space="preserve"> </w:t>
      </w:r>
      <w:r w:rsidR="00E134D1" w:rsidRPr="00077327">
        <w:rPr>
          <w:rFonts w:eastAsia="Times New Roman" w:cstheme="minorHAnsi"/>
          <w:color w:val="000000" w:themeColor="text1"/>
          <w:lang w:eastAsia="en-GB"/>
        </w:rPr>
        <w:t>be</w:t>
      </w:r>
      <w:r>
        <w:rPr>
          <w:rFonts w:eastAsia="Times New Roman" w:cstheme="minorHAnsi"/>
          <w:color w:val="000000" w:themeColor="text1"/>
          <w:lang w:eastAsia="en-GB"/>
        </w:rPr>
        <w:t>tween professionals and carers that promote</w:t>
      </w:r>
      <w:r w:rsidR="00133587">
        <w:rPr>
          <w:rFonts w:eastAsia="Times New Roman" w:cstheme="minorHAnsi"/>
          <w:color w:val="000000" w:themeColor="text1"/>
          <w:lang w:eastAsia="en-GB"/>
        </w:rPr>
        <w:t>s</w:t>
      </w:r>
      <w:r w:rsidR="00E134D1" w:rsidRPr="00077327">
        <w:rPr>
          <w:rFonts w:eastAsia="Times New Roman" w:cstheme="minorHAnsi"/>
          <w:color w:val="000000" w:themeColor="text1"/>
          <w:lang w:eastAsia="en-GB"/>
        </w:rPr>
        <w:t xml:space="preserve"> </w:t>
      </w:r>
      <w:r>
        <w:rPr>
          <w:rFonts w:eastAsia="Times New Roman" w:cstheme="minorHAnsi"/>
          <w:color w:val="000000" w:themeColor="text1"/>
          <w:lang w:eastAsia="en-GB"/>
        </w:rPr>
        <w:t>identification and access to information and advice</w:t>
      </w:r>
      <w:r w:rsidR="00E134D1" w:rsidRPr="00077327">
        <w:rPr>
          <w:rFonts w:eastAsia="Times New Roman" w:cstheme="minorHAnsi"/>
          <w:color w:val="000000" w:themeColor="text1"/>
          <w:lang w:eastAsia="en-GB"/>
        </w:rPr>
        <w:t xml:space="preserve"> </w:t>
      </w:r>
    </w:p>
    <w:p w14:paraId="6E7E2595" w14:textId="77777777" w:rsidR="00D84677" w:rsidRPr="00077327" w:rsidRDefault="00D84677" w:rsidP="00D84677">
      <w:pPr>
        <w:pStyle w:val="ListParagraph"/>
        <w:shd w:val="clear" w:color="auto" w:fill="FFFFFF"/>
        <w:spacing w:after="0" w:line="240" w:lineRule="auto"/>
        <w:ind w:left="1440"/>
        <w:textAlignment w:val="baseline"/>
        <w:rPr>
          <w:rFonts w:eastAsia="Times New Roman" w:cstheme="minorHAnsi"/>
          <w:color w:val="000000" w:themeColor="text1"/>
          <w:lang w:eastAsia="en-GB"/>
        </w:rPr>
      </w:pPr>
    </w:p>
    <w:p w14:paraId="7F9C052A" w14:textId="101CD38A" w:rsidR="00D93203" w:rsidRDefault="00D84677" w:rsidP="00D93203">
      <w:pPr>
        <w:pStyle w:val="ListParagraph"/>
        <w:numPr>
          <w:ilvl w:val="0"/>
          <w:numId w:val="1"/>
        </w:numPr>
        <w:spacing w:after="200" w:line="276" w:lineRule="auto"/>
      </w:pPr>
      <w:r w:rsidRPr="00D84677">
        <w:t xml:space="preserve">GP’s have a system where the word CARER is immediately visible to them, to  other practice staff and to reception staff , every time the surgery is contacted  either in person or by phone by a </w:t>
      </w:r>
      <w:proofErr w:type="spellStart"/>
      <w:r w:rsidRPr="00D84677">
        <w:t>carer</w:t>
      </w:r>
      <w:proofErr w:type="spellEnd"/>
      <w:r w:rsidRPr="00D84677">
        <w:t>.</w:t>
      </w:r>
    </w:p>
    <w:p w14:paraId="389C4B94" w14:textId="555DBCA0" w:rsidR="00E67C99" w:rsidRDefault="00E67C99" w:rsidP="00E67C99">
      <w:pPr>
        <w:pStyle w:val="ListParagraph"/>
        <w:numPr>
          <w:ilvl w:val="0"/>
          <w:numId w:val="1"/>
        </w:numPr>
        <w:spacing w:after="200" w:line="276" w:lineRule="auto"/>
      </w:pPr>
      <w:r>
        <w:t xml:space="preserve">Schools, work places, HR </w:t>
      </w:r>
      <w:proofErr w:type="spellStart"/>
      <w:r>
        <w:t>dept</w:t>
      </w:r>
      <w:proofErr w:type="spellEnd"/>
      <w:r>
        <w:t xml:space="preserve">, Doctors, Social Workers, MP’s, Housing should be supported to identify </w:t>
      </w:r>
      <w:r w:rsidR="00D91CD3">
        <w:t>carers.</w:t>
      </w:r>
    </w:p>
    <w:p w14:paraId="282ED316" w14:textId="6554CC05" w:rsidR="00F44E4F" w:rsidRPr="00F44E4F" w:rsidRDefault="00F44E4F" w:rsidP="00D93203">
      <w:pPr>
        <w:spacing w:after="200" w:line="276" w:lineRule="auto"/>
        <w:rPr>
          <w:i/>
          <w:color w:val="FF0000"/>
        </w:rPr>
      </w:pPr>
      <w:r>
        <w:rPr>
          <w:i/>
          <w:color w:val="FF0000"/>
        </w:rPr>
        <w:t>A discussion opened</w:t>
      </w:r>
      <w:r w:rsidRPr="00F44E4F">
        <w:rPr>
          <w:i/>
          <w:color w:val="FF0000"/>
        </w:rPr>
        <w:t xml:space="preserve"> around how a ‘handbook’ might be managed to ensure information remained live, relevant and useful for carers. Suggestions included: </w:t>
      </w:r>
    </w:p>
    <w:p w14:paraId="671D36FF" w14:textId="37A1DE33" w:rsidR="00F44E4F" w:rsidRPr="00F44E4F" w:rsidRDefault="00F44E4F" w:rsidP="00F44E4F">
      <w:pPr>
        <w:pStyle w:val="ListParagraph"/>
        <w:numPr>
          <w:ilvl w:val="0"/>
          <w:numId w:val="1"/>
        </w:numPr>
        <w:spacing w:after="200" w:line="276" w:lineRule="auto"/>
        <w:rPr>
          <w:i/>
          <w:color w:val="FF0000"/>
        </w:rPr>
      </w:pPr>
      <w:r w:rsidRPr="00F44E4F">
        <w:rPr>
          <w:i/>
          <w:color w:val="FF0000"/>
        </w:rPr>
        <w:t xml:space="preserve">Staff </w:t>
      </w:r>
      <w:r w:rsidR="00B0484C" w:rsidRPr="00F44E4F">
        <w:rPr>
          <w:i/>
          <w:color w:val="FF0000"/>
        </w:rPr>
        <w:t>responsible</w:t>
      </w:r>
      <w:r w:rsidR="00B0484C">
        <w:rPr>
          <w:i/>
          <w:color w:val="FF0000"/>
        </w:rPr>
        <w:t xml:space="preserve"> for</w:t>
      </w:r>
      <w:r w:rsidRPr="00F44E4F">
        <w:rPr>
          <w:i/>
          <w:color w:val="FF0000"/>
        </w:rPr>
        <w:t xml:space="preserve"> upkeep of the resource </w:t>
      </w:r>
    </w:p>
    <w:p w14:paraId="78C6AC81" w14:textId="43BD0747" w:rsidR="00F44E4F" w:rsidRDefault="00F44E4F" w:rsidP="00F44E4F">
      <w:pPr>
        <w:pStyle w:val="ListParagraph"/>
        <w:numPr>
          <w:ilvl w:val="0"/>
          <w:numId w:val="1"/>
        </w:numPr>
        <w:spacing w:after="200" w:line="276" w:lineRule="auto"/>
        <w:rPr>
          <w:i/>
          <w:color w:val="FF0000"/>
        </w:rPr>
      </w:pPr>
      <w:r w:rsidRPr="00F44E4F">
        <w:rPr>
          <w:i/>
          <w:color w:val="FF0000"/>
        </w:rPr>
        <w:t xml:space="preserve">Keeping information simple and resource lists concise and basic, but ensuring carers were signposted to </w:t>
      </w:r>
      <w:proofErr w:type="spellStart"/>
      <w:r w:rsidRPr="00F44E4F">
        <w:rPr>
          <w:i/>
          <w:color w:val="FF0000"/>
        </w:rPr>
        <w:t>CoEL</w:t>
      </w:r>
      <w:proofErr w:type="spellEnd"/>
      <w:r w:rsidR="00B0484C">
        <w:rPr>
          <w:i/>
          <w:color w:val="FF0000"/>
        </w:rPr>
        <w:t xml:space="preserve"> to get more detailed information</w:t>
      </w:r>
      <w:r w:rsidRPr="00F44E4F">
        <w:rPr>
          <w:i/>
          <w:color w:val="FF0000"/>
        </w:rPr>
        <w:t xml:space="preserve"> </w:t>
      </w:r>
    </w:p>
    <w:p w14:paraId="2528888E" w14:textId="6AB23C67" w:rsidR="00F44E4F" w:rsidRDefault="00F44E4F" w:rsidP="00F44E4F">
      <w:pPr>
        <w:spacing w:after="200" w:line="276" w:lineRule="auto"/>
        <w:rPr>
          <w:i/>
          <w:color w:val="FF0000"/>
        </w:rPr>
      </w:pPr>
      <w:r>
        <w:rPr>
          <w:i/>
          <w:color w:val="FF0000"/>
        </w:rPr>
        <w:t>National concession card raised as a potential vehicle for</w:t>
      </w:r>
      <w:r w:rsidR="00B0484C">
        <w:rPr>
          <w:i/>
          <w:color w:val="FF0000"/>
        </w:rPr>
        <w:t xml:space="preserve"> ID</w:t>
      </w:r>
      <w:r>
        <w:rPr>
          <w:i/>
          <w:color w:val="FF0000"/>
        </w:rPr>
        <w:t xml:space="preserve"> scheme.</w:t>
      </w:r>
    </w:p>
    <w:p w14:paraId="1952447E" w14:textId="06234D2F" w:rsidR="00F44E4F" w:rsidRDefault="00F44E4F" w:rsidP="00F44E4F">
      <w:pPr>
        <w:spacing w:after="200" w:line="276" w:lineRule="auto"/>
        <w:rPr>
          <w:i/>
          <w:color w:val="FF0000"/>
        </w:rPr>
      </w:pPr>
      <w:r>
        <w:rPr>
          <w:i/>
          <w:color w:val="FF0000"/>
        </w:rPr>
        <w:lastRenderedPageBreak/>
        <w:t>A panel member asked MB to share where she felt successes had been so far in terms of identification. MB shared that focus had been on making improvements in processes within Health and Soci</w:t>
      </w:r>
      <w:r w:rsidR="000A372A">
        <w:rPr>
          <w:i/>
          <w:color w:val="FF0000"/>
        </w:rPr>
        <w:t xml:space="preserve">al care, such as Social Work, Hospital, </w:t>
      </w:r>
      <w:r w:rsidR="008F0171">
        <w:rPr>
          <w:i/>
          <w:color w:val="FF0000"/>
        </w:rPr>
        <w:t xml:space="preserve">Primary Care </w:t>
      </w:r>
      <w:r w:rsidR="002F0D86">
        <w:rPr>
          <w:i/>
          <w:color w:val="FF0000"/>
        </w:rPr>
        <w:t xml:space="preserve">processes and paperwork. Gaps in identification within primary care were discussed by panel members. </w:t>
      </w:r>
    </w:p>
    <w:p w14:paraId="01ACD123" w14:textId="77777777" w:rsidR="002F0D86" w:rsidRDefault="000A372A" w:rsidP="00F44E4F">
      <w:pPr>
        <w:spacing w:after="200" w:line="276" w:lineRule="auto"/>
        <w:rPr>
          <w:i/>
          <w:color w:val="FF0000"/>
        </w:rPr>
      </w:pPr>
      <w:r>
        <w:rPr>
          <w:i/>
          <w:color w:val="FF0000"/>
        </w:rPr>
        <w:t xml:space="preserve">Panel were briefed that MB’s post was a newly created </w:t>
      </w:r>
      <w:r w:rsidR="002F0D86">
        <w:rPr>
          <w:i/>
          <w:color w:val="FF0000"/>
        </w:rPr>
        <w:t>post to respond to the needs of the implementation of Carers Strategy. This piece of work was previously encompassed within the role of Ashley Hardy (Strategy Officer, Adult Wellbeing), but it was felt that a more specific role was required to cover the extent of strategy for carers.</w:t>
      </w:r>
    </w:p>
    <w:p w14:paraId="63D83FD6" w14:textId="5F3E202D" w:rsidR="005D6DE4" w:rsidRDefault="00B0484C" w:rsidP="00B0484C">
      <w:pPr>
        <w:spacing w:after="200" w:line="276" w:lineRule="auto"/>
        <w:rPr>
          <w:i/>
          <w:color w:val="FF0000"/>
        </w:rPr>
      </w:pPr>
      <w:r>
        <w:rPr>
          <w:i/>
          <w:color w:val="FF0000"/>
        </w:rPr>
        <w:t>Parent carer panel member fed back that her children had been more formally identified as carers since the new YC council based service has been established and that support has been forthcoming via school. Discussion around the difference between historic YC service and newly implemented service. Panel member defined the difference as historic service offering activity based support and new service being more paperwork based. Suggestions were made that this dual approach</w:t>
      </w:r>
      <w:r w:rsidR="00BE6B07">
        <w:rPr>
          <w:i/>
          <w:color w:val="FF0000"/>
        </w:rPr>
        <w:t>/ mixed economy i</w:t>
      </w:r>
      <w:r>
        <w:rPr>
          <w:i/>
          <w:color w:val="FF0000"/>
        </w:rPr>
        <w:t>s effective and that it may be useful to consider how this could be more replicated for adult carers.</w:t>
      </w:r>
    </w:p>
    <w:p w14:paraId="7A15D6D2" w14:textId="77777777" w:rsidR="005D6DE4" w:rsidRDefault="005D6DE4" w:rsidP="005D6DE4">
      <w:pPr>
        <w:shd w:val="clear" w:color="auto" w:fill="FFFFFF"/>
        <w:spacing w:after="0" w:line="230" w:lineRule="atLeast"/>
        <w:jc w:val="both"/>
        <w:textAlignment w:val="baseline"/>
        <w:rPr>
          <w:rFonts w:eastAsia="Times New Roman" w:cstheme="minorHAnsi"/>
          <w:color w:val="000000" w:themeColor="text1"/>
          <w:bdr w:val="none" w:sz="0" w:space="0" w:color="auto" w:frame="1"/>
          <w:shd w:val="clear" w:color="auto" w:fill="FFFF00"/>
          <w:lang w:eastAsia="en-GB"/>
        </w:rPr>
      </w:pPr>
      <w:r w:rsidRPr="00BF1082">
        <w:rPr>
          <w:rFonts w:eastAsia="Times New Roman" w:cstheme="minorHAnsi"/>
          <w:color w:val="000000" w:themeColor="text1"/>
          <w:bdr w:val="none" w:sz="0" w:space="0" w:color="auto" w:frame="1"/>
          <w:shd w:val="clear" w:color="auto" w:fill="FFFF00"/>
          <w:lang w:eastAsia="en-GB"/>
        </w:rPr>
        <w:t>Carers are well informed and have access to tailored and age appropriate information and advice throughout their caring journey</w:t>
      </w:r>
    </w:p>
    <w:p w14:paraId="32DF2D93" w14:textId="77777777" w:rsidR="00BC6160" w:rsidRDefault="00BC6160" w:rsidP="005D6DE4">
      <w:pPr>
        <w:shd w:val="clear" w:color="auto" w:fill="FFFFFF"/>
        <w:spacing w:after="0" w:line="230" w:lineRule="atLeast"/>
        <w:jc w:val="both"/>
        <w:textAlignment w:val="baseline"/>
        <w:rPr>
          <w:rFonts w:eastAsia="Times New Roman" w:cstheme="minorHAnsi"/>
          <w:color w:val="000000" w:themeColor="text1"/>
          <w:bdr w:val="none" w:sz="0" w:space="0" w:color="auto" w:frame="1"/>
          <w:shd w:val="clear" w:color="auto" w:fill="FFFF00"/>
          <w:lang w:eastAsia="en-GB"/>
        </w:rPr>
      </w:pPr>
    </w:p>
    <w:p w14:paraId="36E440D6" w14:textId="4D08152D" w:rsidR="00BC6160" w:rsidRDefault="00BC6160" w:rsidP="00BC6160">
      <w:pPr>
        <w:pStyle w:val="ListParagraph"/>
        <w:numPr>
          <w:ilvl w:val="0"/>
          <w:numId w:val="1"/>
        </w:numPr>
        <w:shd w:val="clear" w:color="auto" w:fill="FFFFFF"/>
        <w:spacing w:after="0" w:line="240" w:lineRule="auto"/>
        <w:textAlignment w:val="baseline"/>
        <w:rPr>
          <w:rFonts w:eastAsia="Times New Roman" w:cstheme="minorHAnsi"/>
          <w:color w:val="000000" w:themeColor="text1"/>
          <w:lang w:eastAsia="en-GB"/>
        </w:rPr>
      </w:pPr>
      <w:r>
        <w:rPr>
          <w:rFonts w:eastAsia="Times New Roman" w:cstheme="minorHAnsi"/>
          <w:color w:val="000000" w:themeColor="text1"/>
          <w:lang w:eastAsia="en-GB"/>
        </w:rPr>
        <w:t>I</w:t>
      </w:r>
      <w:r w:rsidRPr="0046484C">
        <w:rPr>
          <w:rFonts w:eastAsia="Times New Roman" w:cstheme="minorHAnsi"/>
          <w:color w:val="000000" w:themeColor="text1"/>
          <w:lang w:eastAsia="en-GB"/>
        </w:rPr>
        <w:t>nformation that can help carers in their caring roles should be much more visible to carers</w:t>
      </w:r>
      <w:r>
        <w:rPr>
          <w:rFonts w:eastAsia="Times New Roman" w:cstheme="minorHAnsi"/>
          <w:color w:val="000000" w:themeColor="text1"/>
          <w:lang w:eastAsia="en-GB"/>
        </w:rPr>
        <w:t xml:space="preserve"> at the beginning of their caring journey that can prevent them from reaching crisis point (for example, navigating services, benefits systems, information about SDS, manual handling, </w:t>
      </w:r>
      <w:r w:rsidR="00E72BB5">
        <w:rPr>
          <w:rFonts w:eastAsia="Times New Roman" w:cstheme="minorHAnsi"/>
          <w:color w:val="000000" w:themeColor="text1"/>
          <w:lang w:eastAsia="en-GB"/>
        </w:rPr>
        <w:t xml:space="preserve">respite schemes, </w:t>
      </w:r>
      <w:r>
        <w:rPr>
          <w:rFonts w:eastAsia="Times New Roman" w:cstheme="minorHAnsi"/>
          <w:color w:val="000000" w:themeColor="text1"/>
          <w:lang w:eastAsia="en-GB"/>
        </w:rPr>
        <w:t xml:space="preserve">employing carers </w:t>
      </w:r>
      <w:proofErr w:type="spellStart"/>
      <w:r>
        <w:rPr>
          <w:rFonts w:eastAsia="Times New Roman" w:cstheme="minorHAnsi"/>
          <w:color w:val="000000" w:themeColor="text1"/>
          <w:lang w:eastAsia="en-GB"/>
        </w:rPr>
        <w:t>etc</w:t>
      </w:r>
      <w:proofErr w:type="spellEnd"/>
      <w:r>
        <w:rPr>
          <w:rFonts w:eastAsia="Times New Roman" w:cstheme="minorHAnsi"/>
          <w:color w:val="000000" w:themeColor="text1"/>
          <w:lang w:eastAsia="en-GB"/>
        </w:rPr>
        <w:t>).</w:t>
      </w:r>
    </w:p>
    <w:p w14:paraId="6D9822D0" w14:textId="77777777" w:rsidR="00BC6160" w:rsidRPr="00077327" w:rsidRDefault="00BC6160" w:rsidP="00BC6160">
      <w:pPr>
        <w:pStyle w:val="ListParagraph"/>
        <w:numPr>
          <w:ilvl w:val="0"/>
          <w:numId w:val="1"/>
        </w:numPr>
        <w:shd w:val="clear" w:color="auto" w:fill="FFFFFF"/>
        <w:spacing w:after="0" w:line="240" w:lineRule="auto"/>
        <w:textAlignment w:val="baseline"/>
        <w:rPr>
          <w:rFonts w:eastAsia="Times New Roman" w:cstheme="minorHAnsi"/>
          <w:color w:val="000000" w:themeColor="text1"/>
          <w:lang w:eastAsia="en-GB"/>
        </w:rPr>
      </w:pPr>
      <w:r>
        <w:rPr>
          <w:rFonts w:eastAsia="Times New Roman" w:cstheme="minorHAnsi"/>
          <w:color w:val="000000" w:themeColor="text1"/>
          <w:lang w:eastAsia="en-GB"/>
        </w:rPr>
        <w:t>M</w:t>
      </w:r>
      <w:r w:rsidRPr="00077327">
        <w:rPr>
          <w:rFonts w:eastAsia="Times New Roman" w:cstheme="minorHAnsi"/>
          <w:color w:val="000000" w:themeColor="text1"/>
          <w:lang w:eastAsia="en-GB"/>
        </w:rPr>
        <w:t>ore information and advice at the start of their caring journey could prevent carer break down.</w:t>
      </w:r>
    </w:p>
    <w:p w14:paraId="007C73F0" w14:textId="77777777" w:rsidR="00BC6160" w:rsidRDefault="00BC6160" w:rsidP="005D6DE4">
      <w:pPr>
        <w:shd w:val="clear" w:color="auto" w:fill="FFFFFF"/>
        <w:spacing w:after="0" w:line="230" w:lineRule="atLeast"/>
        <w:jc w:val="both"/>
        <w:textAlignment w:val="baseline"/>
        <w:rPr>
          <w:rFonts w:eastAsia="Times New Roman" w:cstheme="minorHAnsi"/>
          <w:color w:val="000000" w:themeColor="text1"/>
          <w:bdr w:val="none" w:sz="0" w:space="0" w:color="auto" w:frame="1"/>
          <w:shd w:val="clear" w:color="auto" w:fill="FFFF00"/>
          <w:lang w:eastAsia="en-GB"/>
        </w:rPr>
      </w:pPr>
    </w:p>
    <w:p w14:paraId="417860BB" w14:textId="77777777" w:rsidR="00BC6160" w:rsidRPr="00077327" w:rsidRDefault="00BC6160" w:rsidP="00BC6160">
      <w:pPr>
        <w:shd w:val="clear" w:color="auto" w:fill="FFFFFF"/>
        <w:spacing w:after="0" w:line="240" w:lineRule="auto"/>
        <w:textAlignment w:val="baseline"/>
        <w:rPr>
          <w:rFonts w:eastAsia="Times New Roman" w:cstheme="minorHAnsi"/>
          <w:b/>
          <w:color w:val="000000" w:themeColor="text1"/>
          <w:lang w:eastAsia="en-GB"/>
        </w:rPr>
      </w:pPr>
      <w:r w:rsidRPr="00077327">
        <w:rPr>
          <w:rFonts w:eastAsia="Times New Roman" w:cstheme="minorHAnsi"/>
          <w:b/>
          <w:color w:val="000000" w:themeColor="text1"/>
          <w:lang w:eastAsia="en-GB"/>
        </w:rPr>
        <w:t>Actions suggested</w:t>
      </w:r>
      <w:r>
        <w:rPr>
          <w:rFonts w:eastAsia="Times New Roman" w:cstheme="minorHAnsi"/>
          <w:b/>
          <w:color w:val="000000" w:themeColor="text1"/>
          <w:lang w:eastAsia="en-GB"/>
        </w:rPr>
        <w:t>:</w:t>
      </w:r>
    </w:p>
    <w:p w14:paraId="4223B5A9" w14:textId="77777777" w:rsidR="00BC6160" w:rsidRDefault="00BC6160" w:rsidP="00BC6160">
      <w:pPr>
        <w:shd w:val="clear" w:color="auto" w:fill="FFFFFF"/>
        <w:spacing w:after="0" w:line="240" w:lineRule="auto"/>
        <w:textAlignment w:val="baseline"/>
        <w:rPr>
          <w:rFonts w:eastAsia="Times New Roman" w:cstheme="minorHAnsi"/>
          <w:color w:val="000000" w:themeColor="text1"/>
          <w:lang w:eastAsia="en-GB"/>
        </w:rPr>
      </w:pPr>
    </w:p>
    <w:p w14:paraId="6EFCDD86" w14:textId="77777777" w:rsidR="00BC6160" w:rsidRDefault="00BC6160" w:rsidP="00BC6160">
      <w:pPr>
        <w:pStyle w:val="ListParagraph"/>
        <w:numPr>
          <w:ilvl w:val="0"/>
          <w:numId w:val="1"/>
        </w:numPr>
        <w:shd w:val="clear" w:color="auto" w:fill="FFFFFF"/>
        <w:spacing w:after="0" w:line="240" w:lineRule="auto"/>
        <w:textAlignment w:val="baseline"/>
        <w:rPr>
          <w:rFonts w:eastAsia="Times New Roman" w:cstheme="minorHAnsi"/>
          <w:color w:val="000000" w:themeColor="text1"/>
          <w:lang w:eastAsia="en-GB"/>
        </w:rPr>
      </w:pPr>
      <w:r w:rsidRPr="00077327">
        <w:rPr>
          <w:rFonts w:eastAsia="Times New Roman" w:cstheme="minorHAnsi"/>
          <w:color w:val="000000" w:themeColor="text1"/>
          <w:lang w:eastAsia="en-GB"/>
        </w:rPr>
        <w:t>A carers handbook carers with example scenarios</w:t>
      </w:r>
      <w:r>
        <w:rPr>
          <w:rFonts w:eastAsia="Times New Roman" w:cstheme="minorHAnsi"/>
          <w:color w:val="000000" w:themeColor="text1"/>
          <w:lang w:eastAsia="en-GB"/>
        </w:rPr>
        <w:t xml:space="preserve"> and where to go for help</w:t>
      </w:r>
      <w:r w:rsidRPr="00077327">
        <w:rPr>
          <w:rFonts w:eastAsia="Times New Roman" w:cstheme="minorHAnsi"/>
          <w:color w:val="000000" w:themeColor="text1"/>
          <w:lang w:eastAsia="en-GB"/>
        </w:rPr>
        <w:t xml:space="preserve">, information about navigating services/ informing carers of their rights/ information about Adult Carer Support Plan. </w:t>
      </w:r>
    </w:p>
    <w:p w14:paraId="75CB424E" w14:textId="77777777" w:rsidR="00D84677" w:rsidRDefault="00D84677" w:rsidP="00D84677">
      <w:pPr>
        <w:pStyle w:val="ListParagraph"/>
        <w:numPr>
          <w:ilvl w:val="0"/>
          <w:numId w:val="1"/>
        </w:numPr>
        <w:spacing w:after="200" w:line="276" w:lineRule="auto"/>
      </w:pPr>
      <w:r>
        <w:t xml:space="preserve">An East Lothian Carers Register is established and kept up to date with relevant safeguards re confidentiality and access.  As soon as a professional gains permission from the carer, the professional to contact register holder with name </w:t>
      </w:r>
      <w:proofErr w:type="spellStart"/>
      <w:r>
        <w:t>etc</w:t>
      </w:r>
      <w:proofErr w:type="spellEnd"/>
      <w:r>
        <w:t xml:space="preserve"> of carer to be added or withdrawn from the register.</w:t>
      </w:r>
    </w:p>
    <w:p w14:paraId="11BBA872" w14:textId="77777777" w:rsidR="00D84677" w:rsidRDefault="00D84677" w:rsidP="00D84677">
      <w:pPr>
        <w:pStyle w:val="ListParagraph"/>
        <w:numPr>
          <w:ilvl w:val="0"/>
          <w:numId w:val="1"/>
        </w:numPr>
        <w:spacing w:after="200" w:line="276" w:lineRule="auto"/>
      </w:pPr>
      <w:r>
        <w:t xml:space="preserve">ONE STOP SHOP for carers to access information /signposting / </w:t>
      </w:r>
      <w:proofErr w:type="spellStart"/>
      <w:r>
        <w:t>dwp</w:t>
      </w:r>
      <w:proofErr w:type="spellEnd"/>
      <w:r>
        <w:t xml:space="preserve"> benefits/grants</w:t>
      </w:r>
      <w:r w:rsidR="00F45BF1">
        <w:t xml:space="preserve"> - </w:t>
      </w:r>
      <w:r>
        <w:t xml:space="preserve">  Carers find it extremely difficult to find the right person/ department and become </w:t>
      </w:r>
      <w:proofErr w:type="gramStart"/>
      <w:r>
        <w:t>very</w:t>
      </w:r>
      <w:proofErr w:type="gramEnd"/>
      <w:r>
        <w:t xml:space="preserve"> stressed trying to do so. HUGE and regular publicity and awareness raising re the One Stop Shop.</w:t>
      </w:r>
    </w:p>
    <w:p w14:paraId="6739C580" w14:textId="77777777" w:rsidR="00133587" w:rsidRDefault="00133587" w:rsidP="00133587">
      <w:pPr>
        <w:pStyle w:val="ListParagraph"/>
        <w:numPr>
          <w:ilvl w:val="0"/>
          <w:numId w:val="1"/>
        </w:numPr>
        <w:spacing w:after="200" w:line="276" w:lineRule="auto"/>
      </w:pPr>
      <w:r w:rsidRPr="00D84677">
        <w:t xml:space="preserve">GP’s have a system where the word CARER is immediately visible to them, to  other practice staff and to reception staff , every time the surgery is contacted  either in person or by phone by a </w:t>
      </w:r>
      <w:proofErr w:type="spellStart"/>
      <w:r w:rsidRPr="00D84677">
        <w:t>carer</w:t>
      </w:r>
      <w:proofErr w:type="spellEnd"/>
      <w:r w:rsidRPr="00D84677">
        <w:t>.</w:t>
      </w:r>
    </w:p>
    <w:p w14:paraId="2E5AA029" w14:textId="77777777" w:rsidR="00133587" w:rsidRDefault="00133587" w:rsidP="00133587">
      <w:pPr>
        <w:pStyle w:val="ListParagraph"/>
        <w:numPr>
          <w:ilvl w:val="0"/>
          <w:numId w:val="1"/>
        </w:numPr>
        <w:spacing w:after="200" w:line="276" w:lineRule="auto"/>
      </w:pPr>
      <w:r>
        <w:t xml:space="preserve">All dementia carers are made AWARE OF POST DIAGNOSTIC SUPPORT. This support may not be needed immediately after diagnosis, so carers and people living with dementia should be able to choose when to access it.  At the end of the one year post diagnostic support, carers </w:t>
      </w:r>
      <w:r>
        <w:lastRenderedPageBreak/>
        <w:t>should be told who is still available to support them.  Some say they feel abandoned once they are signed off.</w:t>
      </w:r>
    </w:p>
    <w:p w14:paraId="65BF0482" w14:textId="77777777" w:rsidR="00133587" w:rsidRDefault="00133587" w:rsidP="00133587">
      <w:pPr>
        <w:pStyle w:val="ListParagraph"/>
        <w:numPr>
          <w:ilvl w:val="0"/>
          <w:numId w:val="1"/>
        </w:numPr>
        <w:spacing w:after="200" w:line="276" w:lineRule="auto"/>
      </w:pPr>
      <w:r>
        <w:t>Cheap or free access to local groups and places providing all types of classes /company / training /chat</w:t>
      </w:r>
    </w:p>
    <w:p w14:paraId="6C1CD13B" w14:textId="77777777" w:rsidR="00133587" w:rsidRDefault="00133587" w:rsidP="00133587">
      <w:pPr>
        <w:pStyle w:val="ListParagraph"/>
        <w:numPr>
          <w:ilvl w:val="0"/>
          <w:numId w:val="1"/>
        </w:numPr>
        <w:spacing w:after="200" w:line="276" w:lineRule="auto"/>
      </w:pPr>
      <w:r>
        <w:t xml:space="preserve">SUPPORT WITH INCONTINENCE. At the first instance of incontinence, the carer receives support and incontinence pads within 48 hrs.  </w:t>
      </w:r>
    </w:p>
    <w:p w14:paraId="2893B4C1" w14:textId="77777777" w:rsidR="00133587" w:rsidRDefault="00133587" w:rsidP="00133587">
      <w:pPr>
        <w:pStyle w:val="ListParagraph"/>
        <w:numPr>
          <w:ilvl w:val="0"/>
          <w:numId w:val="1"/>
        </w:numPr>
        <w:spacing w:after="200" w:line="276" w:lineRule="auto"/>
      </w:pPr>
      <w:r>
        <w:t>BLUE BADGE APPLICATIONS.   ELC system should be easier with advice given to the applicant re best wording.</w:t>
      </w:r>
    </w:p>
    <w:p w14:paraId="458A0E61" w14:textId="28607A5C" w:rsidR="00BC6160" w:rsidRDefault="00133587" w:rsidP="00F45BF1">
      <w:pPr>
        <w:pStyle w:val="ListParagraph"/>
        <w:numPr>
          <w:ilvl w:val="0"/>
          <w:numId w:val="1"/>
        </w:numPr>
        <w:spacing w:after="200" w:line="276" w:lineRule="auto"/>
      </w:pPr>
      <w:r>
        <w:t xml:space="preserve">Emotional and practical support/training re HOW TO AVOID OR DE ESCALATE VIOLENT BEHAVIOUR, cope with refusal to eat or take medication, </w:t>
      </w:r>
      <w:proofErr w:type="gramStart"/>
      <w:r>
        <w:t>wandering  -</w:t>
      </w:r>
      <w:proofErr w:type="gramEnd"/>
      <w:r>
        <w:t xml:space="preserve"> especially at night.</w:t>
      </w:r>
    </w:p>
    <w:p w14:paraId="1842F244" w14:textId="3D5E4B41" w:rsidR="00E67C99" w:rsidRDefault="00E67C99" w:rsidP="00F45BF1">
      <w:pPr>
        <w:pStyle w:val="ListParagraph"/>
        <w:numPr>
          <w:ilvl w:val="0"/>
          <w:numId w:val="1"/>
        </w:numPr>
        <w:spacing w:after="200" w:line="276" w:lineRule="auto"/>
      </w:pPr>
      <w:r>
        <w:t xml:space="preserve">More information on social media, radio, schools, places of worship, hospitals and local supermarkets. </w:t>
      </w:r>
    </w:p>
    <w:p w14:paraId="34B3D761" w14:textId="12DB0FB8" w:rsidR="00B0484C" w:rsidRPr="00BE6B07" w:rsidRDefault="00B0484C" w:rsidP="00B0484C">
      <w:pPr>
        <w:spacing w:after="200" w:line="276" w:lineRule="auto"/>
        <w:rPr>
          <w:i/>
          <w:color w:val="FF0000"/>
        </w:rPr>
      </w:pPr>
      <w:r w:rsidRPr="00BE6B07">
        <w:rPr>
          <w:i/>
          <w:color w:val="FF0000"/>
        </w:rPr>
        <w:t xml:space="preserve">Discussion around post diagnostic dementia support. Panel member raised that post diagnostic support </w:t>
      </w:r>
      <w:r w:rsidR="00BE6B07" w:rsidRPr="00BE6B07">
        <w:rPr>
          <w:i/>
          <w:color w:val="FF0000"/>
        </w:rPr>
        <w:t>was limited</w:t>
      </w:r>
      <w:r w:rsidRPr="00BE6B07">
        <w:rPr>
          <w:i/>
          <w:color w:val="FF0000"/>
        </w:rPr>
        <w:t xml:space="preserve"> and came at the point where things were not critical.</w:t>
      </w:r>
      <w:r w:rsidR="0055222A" w:rsidRPr="00BE6B07">
        <w:rPr>
          <w:i/>
          <w:color w:val="FF0000"/>
        </w:rPr>
        <w:t xml:space="preserve"> It was suggested that at the point where things beco</w:t>
      </w:r>
      <w:r w:rsidRPr="00BE6B07">
        <w:rPr>
          <w:i/>
          <w:color w:val="FF0000"/>
        </w:rPr>
        <w:t>me more challengin</w:t>
      </w:r>
      <w:r w:rsidR="008F0171">
        <w:rPr>
          <w:i/>
          <w:color w:val="FF0000"/>
        </w:rPr>
        <w:t>g for carers,</w:t>
      </w:r>
      <w:r w:rsidR="0055222A" w:rsidRPr="00BE6B07">
        <w:rPr>
          <w:i/>
          <w:color w:val="FF0000"/>
        </w:rPr>
        <w:t xml:space="preserve"> post diagnostic support has</w:t>
      </w:r>
      <w:r w:rsidRPr="00BE6B07">
        <w:rPr>
          <w:i/>
          <w:color w:val="FF0000"/>
        </w:rPr>
        <w:t xml:space="preserve"> ceased.</w:t>
      </w:r>
      <w:r w:rsidR="008F0171">
        <w:rPr>
          <w:i/>
          <w:color w:val="FF0000"/>
        </w:rPr>
        <w:t xml:space="preserve"> It was raised that the support came at a point where the carer might not know the questions to ask, or the issues they might face in the future.</w:t>
      </w:r>
      <w:r w:rsidR="00BE6B07" w:rsidRPr="00BE6B07">
        <w:rPr>
          <w:i/>
          <w:color w:val="FF0000"/>
        </w:rPr>
        <w:t xml:space="preserve"> </w:t>
      </w:r>
    </w:p>
    <w:p w14:paraId="45D4114E" w14:textId="3682383E" w:rsidR="00BE6B07" w:rsidRPr="00BE6B07" w:rsidRDefault="00BE6B07" w:rsidP="00B0484C">
      <w:pPr>
        <w:spacing w:after="200" w:line="276" w:lineRule="auto"/>
        <w:rPr>
          <w:i/>
          <w:color w:val="FF0000"/>
        </w:rPr>
      </w:pPr>
      <w:r w:rsidRPr="00BE6B07">
        <w:rPr>
          <w:i/>
          <w:color w:val="FF0000"/>
        </w:rPr>
        <w:t xml:space="preserve">MB shared that during COVID, capacity for link work lessened and demand increased. </w:t>
      </w:r>
    </w:p>
    <w:p w14:paraId="71A99DC0" w14:textId="5B96D1F3" w:rsidR="00BE6B07" w:rsidRPr="00BE6B07" w:rsidRDefault="00E431FB" w:rsidP="00BE6B07">
      <w:pPr>
        <w:spacing w:after="200" w:line="276" w:lineRule="auto"/>
        <w:rPr>
          <w:i/>
          <w:color w:val="FF0000"/>
        </w:rPr>
      </w:pPr>
      <w:r>
        <w:rPr>
          <w:i/>
          <w:color w:val="FF0000"/>
        </w:rPr>
        <w:t xml:space="preserve">In response to One Stop Shop suggestion, there was a discussion about whether this already exists in EL in </w:t>
      </w:r>
      <w:proofErr w:type="spellStart"/>
      <w:r>
        <w:rPr>
          <w:i/>
          <w:color w:val="FF0000"/>
        </w:rPr>
        <w:t>CoEL</w:t>
      </w:r>
      <w:proofErr w:type="spellEnd"/>
      <w:r>
        <w:rPr>
          <w:i/>
          <w:color w:val="FF0000"/>
        </w:rPr>
        <w:t xml:space="preserve">. </w:t>
      </w:r>
      <w:r w:rsidR="00BE6B07" w:rsidRPr="00BE6B07">
        <w:rPr>
          <w:i/>
          <w:color w:val="FF0000"/>
        </w:rPr>
        <w:t xml:space="preserve">Discussion around </w:t>
      </w:r>
      <w:proofErr w:type="spellStart"/>
      <w:r w:rsidR="00BE6B07" w:rsidRPr="00BE6B07">
        <w:rPr>
          <w:i/>
          <w:color w:val="FF0000"/>
        </w:rPr>
        <w:t>CoEL</w:t>
      </w:r>
      <w:proofErr w:type="spellEnd"/>
      <w:r w:rsidR="00BE6B07" w:rsidRPr="00BE6B07">
        <w:rPr>
          <w:i/>
          <w:color w:val="FF0000"/>
        </w:rPr>
        <w:t xml:space="preserve"> business delivery plan. C. </w:t>
      </w:r>
      <w:proofErr w:type="spellStart"/>
      <w:r w:rsidR="00BE6B07" w:rsidRPr="00BE6B07">
        <w:rPr>
          <w:i/>
          <w:color w:val="FF0000"/>
        </w:rPr>
        <w:t>Spiden</w:t>
      </w:r>
      <w:proofErr w:type="spellEnd"/>
      <w:r w:rsidR="00BE6B07" w:rsidRPr="00BE6B07">
        <w:rPr>
          <w:i/>
          <w:color w:val="FF0000"/>
        </w:rPr>
        <w:t xml:space="preserve"> clarified for panel that as a commissioned service, </w:t>
      </w:r>
      <w:proofErr w:type="spellStart"/>
      <w:r w:rsidR="00BE6B07" w:rsidRPr="00BE6B07">
        <w:rPr>
          <w:i/>
          <w:color w:val="FF0000"/>
        </w:rPr>
        <w:t>CoEL’s</w:t>
      </w:r>
      <w:proofErr w:type="spellEnd"/>
      <w:r w:rsidR="00BE6B07" w:rsidRPr="00BE6B07">
        <w:rPr>
          <w:i/>
          <w:color w:val="FF0000"/>
        </w:rPr>
        <w:t xml:space="preserve"> plan is in line with Carers Strategy and contributes towards the implementation of the strategy. Panel have viewed the BDP in the past, but GTD to resend as new members have joined the panel. </w:t>
      </w:r>
    </w:p>
    <w:p w14:paraId="65E57A24" w14:textId="77777777" w:rsidR="00BE6B07" w:rsidRPr="00BE6B07" w:rsidRDefault="00BE6B07" w:rsidP="00BE6B07">
      <w:pPr>
        <w:spacing w:after="200" w:line="276" w:lineRule="auto"/>
        <w:rPr>
          <w:i/>
          <w:color w:val="FF0000"/>
        </w:rPr>
      </w:pPr>
      <w:r w:rsidRPr="00BE6B07">
        <w:rPr>
          <w:i/>
          <w:color w:val="FF0000"/>
        </w:rPr>
        <w:t xml:space="preserve">Discussion around the importance of accessing national information/ resources as well as local, in case of a lack of resources in a particular area locally. </w:t>
      </w:r>
    </w:p>
    <w:p w14:paraId="2F8BAEF7" w14:textId="23E67FF1" w:rsidR="00BE6B07" w:rsidRDefault="00BE6B07" w:rsidP="00BE6B07">
      <w:pPr>
        <w:spacing w:after="200" w:line="276" w:lineRule="auto"/>
        <w:rPr>
          <w:i/>
          <w:color w:val="FF0000"/>
        </w:rPr>
      </w:pPr>
      <w:r w:rsidRPr="00BE6B07">
        <w:rPr>
          <w:i/>
          <w:color w:val="FF0000"/>
        </w:rPr>
        <w:t>Individual panel member raised a lack of information/ resources for post 16 autism support in EL.</w:t>
      </w:r>
    </w:p>
    <w:p w14:paraId="5C5676E7" w14:textId="44015169" w:rsidR="005D6DE4" w:rsidRDefault="00BE6B07" w:rsidP="00E431FB">
      <w:pPr>
        <w:spacing w:after="200" w:line="276" w:lineRule="auto"/>
        <w:rPr>
          <w:i/>
          <w:color w:val="FF0000"/>
        </w:rPr>
      </w:pPr>
      <w:r>
        <w:rPr>
          <w:i/>
          <w:color w:val="FF0000"/>
        </w:rPr>
        <w:t xml:space="preserve">Panel member alerted to </w:t>
      </w:r>
      <w:proofErr w:type="spellStart"/>
      <w:r>
        <w:rPr>
          <w:i/>
          <w:color w:val="FF0000"/>
        </w:rPr>
        <w:t>CoEL</w:t>
      </w:r>
      <w:proofErr w:type="spellEnd"/>
      <w:r>
        <w:rPr>
          <w:i/>
          <w:color w:val="FF0000"/>
        </w:rPr>
        <w:t xml:space="preserve"> Day Services Carer Forum.</w:t>
      </w:r>
    </w:p>
    <w:p w14:paraId="019D05D6" w14:textId="745C759D" w:rsidR="00E431FB" w:rsidRDefault="00E431FB" w:rsidP="00E431FB">
      <w:pPr>
        <w:spacing w:after="200" w:line="276" w:lineRule="auto"/>
        <w:rPr>
          <w:i/>
          <w:color w:val="FF0000"/>
        </w:rPr>
      </w:pPr>
      <w:r>
        <w:rPr>
          <w:i/>
          <w:color w:val="FF0000"/>
        </w:rPr>
        <w:t>Question raised around how specialist services (</w:t>
      </w:r>
      <w:proofErr w:type="spellStart"/>
      <w:r>
        <w:rPr>
          <w:i/>
          <w:color w:val="FF0000"/>
        </w:rPr>
        <w:t>eg</w:t>
      </w:r>
      <w:proofErr w:type="spellEnd"/>
      <w:r>
        <w:rPr>
          <w:i/>
          <w:color w:val="FF0000"/>
        </w:rPr>
        <w:t>. Specialist nurse for terminal cancer/ specialist nurse for terminal cancer) blend with other carers’ services to promote a positive journey for the carer? And how is this encompassed within t</w:t>
      </w:r>
      <w:r w:rsidR="008F0171">
        <w:rPr>
          <w:i/>
          <w:color w:val="FF0000"/>
        </w:rPr>
        <w:t>he C</w:t>
      </w:r>
      <w:r>
        <w:rPr>
          <w:i/>
          <w:color w:val="FF0000"/>
        </w:rPr>
        <w:t>arers</w:t>
      </w:r>
      <w:r w:rsidR="008F0171">
        <w:rPr>
          <w:i/>
          <w:color w:val="FF0000"/>
        </w:rPr>
        <w:t>’ S</w:t>
      </w:r>
      <w:r>
        <w:rPr>
          <w:i/>
          <w:color w:val="FF0000"/>
        </w:rPr>
        <w:t>trategy?</w:t>
      </w:r>
    </w:p>
    <w:p w14:paraId="166938EB" w14:textId="65BF410B" w:rsidR="00E431FB" w:rsidRDefault="00E431FB" w:rsidP="00E431FB">
      <w:pPr>
        <w:spacing w:after="200" w:line="276" w:lineRule="auto"/>
        <w:rPr>
          <w:i/>
          <w:color w:val="FF0000"/>
        </w:rPr>
      </w:pPr>
      <w:r>
        <w:rPr>
          <w:i/>
          <w:color w:val="FF0000"/>
        </w:rPr>
        <w:t xml:space="preserve">Panel member asked about how ideas are implemented for carers in EL. MB gave brief explanation of the function of the IJB/ Change Boards/ Reference groups. Follow link for further clarification of functions: </w:t>
      </w:r>
    </w:p>
    <w:p w14:paraId="14D8B343" w14:textId="3940FE4E" w:rsidR="00E431FB" w:rsidRDefault="00E7374A" w:rsidP="00E431FB">
      <w:pPr>
        <w:spacing w:after="200" w:line="276" w:lineRule="auto"/>
        <w:rPr>
          <w:i/>
          <w:color w:val="FF0000"/>
        </w:rPr>
      </w:pPr>
      <w:hyperlink r:id="rId8" w:history="1">
        <w:r w:rsidR="00E431FB" w:rsidRPr="006138A8">
          <w:rPr>
            <w:rStyle w:val="Hyperlink"/>
            <w:i/>
          </w:rPr>
          <w:t>https://www.edubuzz.org/elhscp/east-lothian-integration-joint-board/change-boards-and-reference-groups/</w:t>
        </w:r>
      </w:hyperlink>
    </w:p>
    <w:p w14:paraId="7C1C69AF" w14:textId="0D68B787" w:rsidR="005D6DE4" w:rsidRDefault="005D6DE4" w:rsidP="005D6DE4">
      <w:pPr>
        <w:shd w:val="clear" w:color="auto" w:fill="FFFFFF"/>
        <w:spacing w:after="0" w:line="230" w:lineRule="atLeast"/>
        <w:jc w:val="both"/>
        <w:textAlignment w:val="baseline"/>
        <w:rPr>
          <w:rFonts w:eastAsia="Times New Roman" w:cstheme="minorHAnsi"/>
          <w:color w:val="000000" w:themeColor="text1"/>
          <w:bdr w:val="none" w:sz="0" w:space="0" w:color="auto" w:frame="1"/>
          <w:shd w:val="clear" w:color="auto" w:fill="FFFF00"/>
          <w:lang w:eastAsia="en-GB"/>
        </w:rPr>
      </w:pPr>
      <w:r w:rsidRPr="00BF1082">
        <w:rPr>
          <w:rFonts w:eastAsia="Times New Roman" w:cstheme="minorHAnsi"/>
          <w:color w:val="000000" w:themeColor="text1"/>
          <w:bdr w:val="none" w:sz="0" w:space="0" w:color="auto" w:frame="1"/>
          <w:shd w:val="clear" w:color="auto" w:fill="FFFF00"/>
          <w:lang w:eastAsia="en-GB"/>
        </w:rPr>
        <w:t>Carers are supported to maintain their own physical, emotional and mental wellbeing</w:t>
      </w:r>
    </w:p>
    <w:p w14:paraId="690F62BF" w14:textId="77777777" w:rsidR="004116AE" w:rsidRDefault="004116AE" w:rsidP="005D6DE4">
      <w:pPr>
        <w:shd w:val="clear" w:color="auto" w:fill="FFFFFF"/>
        <w:spacing w:after="0" w:line="230" w:lineRule="atLeast"/>
        <w:jc w:val="both"/>
        <w:textAlignment w:val="baseline"/>
        <w:rPr>
          <w:rFonts w:eastAsia="Times New Roman" w:cstheme="minorHAnsi"/>
          <w:color w:val="000000" w:themeColor="text1"/>
          <w:bdr w:val="none" w:sz="0" w:space="0" w:color="auto" w:frame="1"/>
          <w:shd w:val="clear" w:color="auto" w:fill="FFFF00"/>
          <w:lang w:eastAsia="en-GB"/>
        </w:rPr>
      </w:pPr>
    </w:p>
    <w:p w14:paraId="0E4C231D" w14:textId="77777777" w:rsidR="004116AE" w:rsidRDefault="004116AE" w:rsidP="004116AE">
      <w:pPr>
        <w:shd w:val="clear" w:color="auto" w:fill="FFFFFF"/>
        <w:spacing w:after="0" w:line="240" w:lineRule="auto"/>
        <w:textAlignment w:val="baseline"/>
        <w:rPr>
          <w:rFonts w:eastAsia="Times New Roman" w:cstheme="minorHAnsi"/>
          <w:color w:val="000000" w:themeColor="text1"/>
          <w:lang w:eastAsia="en-GB"/>
        </w:rPr>
      </w:pPr>
      <w:r>
        <w:rPr>
          <w:rFonts w:eastAsia="Times New Roman" w:cstheme="minorHAnsi"/>
          <w:color w:val="000000" w:themeColor="text1"/>
          <w:lang w:eastAsia="en-GB"/>
        </w:rPr>
        <w:t xml:space="preserve">Panel members raised the following points: </w:t>
      </w:r>
    </w:p>
    <w:p w14:paraId="19EBCE54" w14:textId="77777777" w:rsidR="004116AE" w:rsidRDefault="004116AE" w:rsidP="005D6DE4">
      <w:pPr>
        <w:shd w:val="clear" w:color="auto" w:fill="FFFFFF"/>
        <w:spacing w:after="0" w:line="230" w:lineRule="atLeast"/>
        <w:jc w:val="both"/>
        <w:textAlignment w:val="baseline"/>
        <w:rPr>
          <w:rFonts w:eastAsia="Times New Roman" w:cstheme="minorHAnsi"/>
          <w:color w:val="000000" w:themeColor="text1"/>
          <w:bdr w:val="none" w:sz="0" w:space="0" w:color="auto" w:frame="1"/>
          <w:shd w:val="clear" w:color="auto" w:fill="FFFF00"/>
          <w:lang w:eastAsia="en-GB"/>
        </w:rPr>
      </w:pPr>
    </w:p>
    <w:p w14:paraId="0657283D" w14:textId="77777777" w:rsidR="0071064A" w:rsidRDefault="0071064A" w:rsidP="005D6DE4">
      <w:pPr>
        <w:pStyle w:val="ListParagraph"/>
        <w:numPr>
          <w:ilvl w:val="0"/>
          <w:numId w:val="1"/>
        </w:numPr>
        <w:shd w:val="clear" w:color="auto" w:fill="FFFFFF"/>
        <w:spacing w:after="0" w:line="240" w:lineRule="auto"/>
        <w:textAlignment w:val="baseline"/>
        <w:rPr>
          <w:rFonts w:eastAsia="Times New Roman" w:cstheme="minorHAnsi"/>
          <w:color w:val="000000" w:themeColor="text1"/>
          <w:lang w:eastAsia="en-GB"/>
        </w:rPr>
      </w:pPr>
      <w:r>
        <w:rPr>
          <w:rFonts w:eastAsia="Times New Roman" w:cstheme="minorHAnsi"/>
          <w:color w:val="000000" w:themeColor="text1"/>
          <w:lang w:eastAsia="en-GB"/>
        </w:rPr>
        <w:lastRenderedPageBreak/>
        <w:t>M</w:t>
      </w:r>
      <w:r w:rsidR="005D6DE4" w:rsidRPr="0071064A">
        <w:rPr>
          <w:rFonts w:eastAsia="Times New Roman" w:cstheme="minorHAnsi"/>
          <w:color w:val="000000" w:themeColor="text1"/>
          <w:lang w:eastAsia="en-GB"/>
        </w:rPr>
        <w:t>uch better promoti</w:t>
      </w:r>
      <w:r>
        <w:rPr>
          <w:rFonts w:eastAsia="Times New Roman" w:cstheme="minorHAnsi"/>
          <w:color w:val="000000" w:themeColor="text1"/>
          <w:lang w:eastAsia="en-GB"/>
        </w:rPr>
        <w:t xml:space="preserve">on of Adult Carer Support Plan is needed. Why is uptake low? </w:t>
      </w:r>
    </w:p>
    <w:p w14:paraId="58AF56B8" w14:textId="77777777" w:rsidR="0071064A" w:rsidRDefault="0071064A" w:rsidP="005D6DE4">
      <w:pPr>
        <w:pStyle w:val="ListParagraph"/>
        <w:numPr>
          <w:ilvl w:val="0"/>
          <w:numId w:val="1"/>
        </w:numPr>
        <w:shd w:val="clear" w:color="auto" w:fill="FFFFFF"/>
        <w:spacing w:after="0" w:line="240" w:lineRule="auto"/>
        <w:textAlignment w:val="baseline"/>
        <w:rPr>
          <w:rFonts w:eastAsia="Times New Roman" w:cstheme="minorHAnsi"/>
          <w:color w:val="000000" w:themeColor="text1"/>
          <w:lang w:eastAsia="en-GB"/>
        </w:rPr>
      </w:pPr>
      <w:r>
        <w:rPr>
          <w:rFonts w:eastAsia="Times New Roman" w:cstheme="minorHAnsi"/>
          <w:color w:val="000000" w:themeColor="text1"/>
          <w:lang w:eastAsia="en-GB"/>
        </w:rPr>
        <w:t xml:space="preserve">Can ACSP be routinely </w:t>
      </w:r>
      <w:r w:rsidR="005D6DE4" w:rsidRPr="0071064A">
        <w:rPr>
          <w:rFonts w:eastAsia="Times New Roman" w:cstheme="minorHAnsi"/>
          <w:color w:val="000000" w:themeColor="text1"/>
          <w:lang w:eastAsia="en-GB"/>
        </w:rPr>
        <w:t xml:space="preserve">integrated into the assessment of the person with care needs, so that an acknowledgement of the carer whenever there is someone with support </w:t>
      </w:r>
      <w:proofErr w:type="gramStart"/>
      <w:r w:rsidR="005D6DE4" w:rsidRPr="0071064A">
        <w:rPr>
          <w:rFonts w:eastAsia="Times New Roman" w:cstheme="minorHAnsi"/>
          <w:color w:val="000000" w:themeColor="text1"/>
          <w:lang w:eastAsia="en-GB"/>
        </w:rPr>
        <w:t>needs.</w:t>
      </w:r>
      <w:proofErr w:type="gramEnd"/>
      <w:r w:rsidR="005D6DE4" w:rsidRPr="0071064A">
        <w:rPr>
          <w:rFonts w:eastAsia="Times New Roman" w:cstheme="minorHAnsi"/>
          <w:color w:val="000000" w:themeColor="text1"/>
          <w:lang w:eastAsia="en-GB"/>
        </w:rPr>
        <w:t xml:space="preserve"> </w:t>
      </w:r>
    </w:p>
    <w:p w14:paraId="599EB146" w14:textId="77777777" w:rsidR="0071064A" w:rsidRDefault="005D6DE4" w:rsidP="0071064A">
      <w:pPr>
        <w:pStyle w:val="ListParagraph"/>
        <w:numPr>
          <w:ilvl w:val="0"/>
          <w:numId w:val="1"/>
        </w:numPr>
        <w:shd w:val="clear" w:color="auto" w:fill="FFFFFF"/>
        <w:spacing w:after="0" w:line="240" w:lineRule="auto"/>
        <w:textAlignment w:val="baseline"/>
        <w:rPr>
          <w:rFonts w:eastAsia="Times New Roman" w:cstheme="minorHAnsi"/>
          <w:color w:val="000000" w:themeColor="text1"/>
          <w:lang w:eastAsia="en-GB"/>
        </w:rPr>
      </w:pPr>
      <w:r w:rsidRPr="0071064A">
        <w:rPr>
          <w:rFonts w:eastAsia="Times New Roman" w:cstheme="minorHAnsi"/>
          <w:color w:val="000000" w:themeColor="text1"/>
          <w:lang w:eastAsia="en-GB"/>
        </w:rPr>
        <w:t xml:space="preserve">Panel were informed that there is a group established </w:t>
      </w:r>
      <w:r w:rsidR="0071064A">
        <w:rPr>
          <w:rFonts w:eastAsia="Times New Roman" w:cstheme="minorHAnsi"/>
          <w:color w:val="000000" w:themeColor="text1"/>
          <w:lang w:eastAsia="en-GB"/>
        </w:rPr>
        <w:t>to review the ACSP form. M</w:t>
      </w:r>
      <w:r w:rsidRPr="0071064A">
        <w:rPr>
          <w:rFonts w:eastAsia="Times New Roman" w:cstheme="minorHAnsi"/>
          <w:color w:val="000000" w:themeColor="text1"/>
          <w:lang w:eastAsia="en-GB"/>
        </w:rPr>
        <w:t>embers were in agreement that the do</w:t>
      </w:r>
      <w:r w:rsidR="0071064A">
        <w:rPr>
          <w:rFonts w:eastAsia="Times New Roman" w:cstheme="minorHAnsi"/>
          <w:color w:val="000000" w:themeColor="text1"/>
          <w:lang w:eastAsia="en-GB"/>
        </w:rPr>
        <w:t xml:space="preserve">cument should be carer focused. </w:t>
      </w:r>
      <w:r w:rsidRPr="0071064A">
        <w:rPr>
          <w:rFonts w:eastAsia="Times New Roman" w:cstheme="minorHAnsi"/>
          <w:color w:val="000000" w:themeColor="text1"/>
          <w:lang w:eastAsia="en-GB"/>
        </w:rPr>
        <w:t xml:space="preserve"> </w:t>
      </w:r>
    </w:p>
    <w:p w14:paraId="3803C1DE" w14:textId="77777777" w:rsidR="00F45BF1" w:rsidRPr="001E07C6" w:rsidRDefault="0071064A" w:rsidP="00133587">
      <w:pPr>
        <w:pStyle w:val="ListParagraph"/>
        <w:numPr>
          <w:ilvl w:val="0"/>
          <w:numId w:val="1"/>
        </w:numPr>
        <w:shd w:val="clear" w:color="auto" w:fill="FFFFFF"/>
        <w:spacing w:after="0" w:line="240" w:lineRule="auto"/>
        <w:textAlignment w:val="baseline"/>
        <w:rPr>
          <w:rFonts w:eastAsia="Times New Roman" w:cstheme="minorHAnsi"/>
          <w:color w:val="000000" w:themeColor="text1"/>
          <w:lang w:eastAsia="en-GB"/>
        </w:rPr>
      </w:pPr>
      <w:r>
        <w:rPr>
          <w:rFonts w:eastAsia="Times New Roman" w:cstheme="minorHAnsi"/>
          <w:color w:val="000000" w:themeColor="text1"/>
          <w:lang w:eastAsia="en-GB"/>
        </w:rPr>
        <w:t>E</w:t>
      </w:r>
      <w:r w:rsidR="005D6DE4" w:rsidRPr="0071064A">
        <w:rPr>
          <w:rFonts w:eastAsia="Times New Roman" w:cstheme="minorHAnsi"/>
          <w:color w:val="000000" w:themeColor="text1"/>
          <w:lang w:eastAsia="en-GB"/>
        </w:rPr>
        <w:t xml:space="preserve">ligibility criteria </w:t>
      </w:r>
      <w:r>
        <w:rPr>
          <w:rFonts w:eastAsia="Times New Roman" w:cstheme="minorHAnsi"/>
          <w:color w:val="000000" w:themeColor="text1"/>
          <w:lang w:eastAsia="en-GB"/>
        </w:rPr>
        <w:t>for carers to access support should be more visible and transparent for carers.</w:t>
      </w:r>
    </w:p>
    <w:p w14:paraId="033129A9" w14:textId="77777777" w:rsidR="00F45BF1" w:rsidRDefault="00F45BF1" w:rsidP="00133587">
      <w:pPr>
        <w:shd w:val="clear" w:color="auto" w:fill="FFFFFF"/>
        <w:spacing w:after="0" w:line="240" w:lineRule="auto"/>
        <w:textAlignment w:val="baseline"/>
        <w:rPr>
          <w:rFonts w:eastAsia="Times New Roman" w:cstheme="minorHAnsi"/>
          <w:b/>
          <w:color w:val="000000" w:themeColor="text1"/>
          <w:lang w:eastAsia="en-GB"/>
        </w:rPr>
      </w:pPr>
    </w:p>
    <w:p w14:paraId="1017DADD" w14:textId="77777777" w:rsidR="00133587" w:rsidRDefault="00133587" w:rsidP="00133587">
      <w:pPr>
        <w:shd w:val="clear" w:color="auto" w:fill="FFFFFF"/>
        <w:spacing w:after="0" w:line="240" w:lineRule="auto"/>
        <w:textAlignment w:val="baseline"/>
        <w:rPr>
          <w:rFonts w:eastAsia="Times New Roman" w:cstheme="minorHAnsi"/>
          <w:b/>
          <w:color w:val="000000" w:themeColor="text1"/>
          <w:lang w:eastAsia="en-GB"/>
        </w:rPr>
      </w:pPr>
      <w:r w:rsidRPr="00133587">
        <w:rPr>
          <w:rFonts w:eastAsia="Times New Roman" w:cstheme="minorHAnsi"/>
          <w:b/>
          <w:color w:val="000000" w:themeColor="text1"/>
          <w:lang w:eastAsia="en-GB"/>
        </w:rPr>
        <w:t xml:space="preserve">Actions suggested: </w:t>
      </w:r>
    </w:p>
    <w:p w14:paraId="7E34190A" w14:textId="77777777" w:rsidR="00133587" w:rsidRPr="00133587" w:rsidRDefault="00133587" w:rsidP="00133587">
      <w:pPr>
        <w:shd w:val="clear" w:color="auto" w:fill="FFFFFF"/>
        <w:spacing w:after="0" w:line="240" w:lineRule="auto"/>
        <w:textAlignment w:val="baseline"/>
        <w:rPr>
          <w:rFonts w:eastAsia="Times New Roman" w:cstheme="minorHAnsi"/>
          <w:b/>
          <w:color w:val="000000" w:themeColor="text1"/>
          <w:lang w:eastAsia="en-GB"/>
        </w:rPr>
      </w:pPr>
    </w:p>
    <w:p w14:paraId="2FB193CA" w14:textId="77777777" w:rsidR="00133587" w:rsidRDefault="00133587" w:rsidP="00133587">
      <w:pPr>
        <w:pStyle w:val="ListParagraph"/>
        <w:numPr>
          <w:ilvl w:val="0"/>
          <w:numId w:val="1"/>
        </w:numPr>
        <w:shd w:val="clear" w:color="auto" w:fill="FFFFFF"/>
        <w:spacing w:after="0" w:line="240" w:lineRule="auto"/>
        <w:textAlignment w:val="baseline"/>
        <w:rPr>
          <w:rFonts w:eastAsia="Times New Roman" w:cstheme="minorHAnsi"/>
          <w:color w:val="000000" w:themeColor="text1"/>
          <w:lang w:eastAsia="en-GB"/>
        </w:rPr>
      </w:pPr>
      <w:r>
        <w:rPr>
          <w:rFonts w:eastAsia="Times New Roman" w:cstheme="minorHAnsi"/>
          <w:color w:val="000000" w:themeColor="text1"/>
          <w:lang w:eastAsia="en-GB"/>
        </w:rPr>
        <w:t>Improved promotion of ACSP</w:t>
      </w:r>
    </w:p>
    <w:p w14:paraId="4A7F694D" w14:textId="77777777" w:rsidR="00133587" w:rsidRDefault="00133587" w:rsidP="00133587">
      <w:pPr>
        <w:pStyle w:val="ListParagraph"/>
        <w:numPr>
          <w:ilvl w:val="0"/>
          <w:numId w:val="1"/>
        </w:numPr>
        <w:shd w:val="clear" w:color="auto" w:fill="FFFFFF"/>
        <w:spacing w:after="0" w:line="240" w:lineRule="auto"/>
        <w:textAlignment w:val="baseline"/>
        <w:rPr>
          <w:rFonts w:eastAsia="Times New Roman" w:cstheme="minorHAnsi"/>
          <w:color w:val="000000" w:themeColor="text1"/>
          <w:lang w:eastAsia="en-GB"/>
        </w:rPr>
      </w:pPr>
      <w:r>
        <w:rPr>
          <w:rFonts w:eastAsia="Times New Roman" w:cstheme="minorHAnsi"/>
          <w:color w:val="000000" w:themeColor="text1"/>
          <w:lang w:eastAsia="en-GB"/>
        </w:rPr>
        <w:t xml:space="preserve">Combined assessments routinely offered. </w:t>
      </w:r>
    </w:p>
    <w:p w14:paraId="14F77C4D" w14:textId="77777777" w:rsidR="00133587" w:rsidRDefault="00133587" w:rsidP="00133587">
      <w:pPr>
        <w:pStyle w:val="ListParagraph"/>
        <w:numPr>
          <w:ilvl w:val="0"/>
          <w:numId w:val="1"/>
        </w:numPr>
        <w:spacing w:after="200" w:line="276" w:lineRule="auto"/>
      </w:pPr>
      <w:r>
        <w:t>REGULAR REVIEWS OF CARER SUPPORT PLAN. Carer should not have to request this.  Professionals carrying out reviews to be trained to recognise when carers are becoming exhausted and in danger of becoming ill themselves.</w:t>
      </w:r>
    </w:p>
    <w:p w14:paraId="75685AD4" w14:textId="597EDB6D" w:rsidR="00AB15D6" w:rsidRDefault="00AB15D6" w:rsidP="00133587">
      <w:pPr>
        <w:pStyle w:val="ListParagraph"/>
        <w:numPr>
          <w:ilvl w:val="0"/>
          <w:numId w:val="1"/>
        </w:numPr>
        <w:spacing w:after="200" w:line="276" w:lineRule="auto"/>
      </w:pPr>
      <w:r>
        <w:t>Carers should not have to reach crisis point. Good/ relevant information and advice should be accessible early in a caring journey.</w:t>
      </w:r>
    </w:p>
    <w:p w14:paraId="72B4CB79" w14:textId="7D804830" w:rsidR="00E67C99" w:rsidRDefault="00E67C99" w:rsidP="00133587">
      <w:pPr>
        <w:pStyle w:val="ListParagraph"/>
        <w:numPr>
          <w:ilvl w:val="0"/>
          <w:numId w:val="1"/>
        </w:numPr>
        <w:spacing w:after="200" w:line="276" w:lineRule="auto"/>
      </w:pPr>
      <w:r>
        <w:t xml:space="preserve">More gym offers to be affordable, crèche if needed. Offers of spaces for sports therapy, massages/ physiotherapy etc. </w:t>
      </w:r>
    </w:p>
    <w:p w14:paraId="3F717472" w14:textId="77777777" w:rsidR="00133587" w:rsidRPr="00133587" w:rsidRDefault="00133587" w:rsidP="00133587">
      <w:pPr>
        <w:pStyle w:val="ListParagraph"/>
        <w:shd w:val="clear" w:color="auto" w:fill="FFFFFF"/>
        <w:spacing w:after="0" w:line="240" w:lineRule="auto"/>
        <w:textAlignment w:val="baseline"/>
        <w:rPr>
          <w:rFonts w:eastAsia="Times New Roman" w:cstheme="minorHAnsi"/>
          <w:color w:val="000000" w:themeColor="text1"/>
          <w:lang w:eastAsia="en-GB"/>
        </w:rPr>
      </w:pPr>
    </w:p>
    <w:p w14:paraId="7E8D15F2" w14:textId="77777777" w:rsidR="005D6DE4" w:rsidRDefault="005D6DE4" w:rsidP="005D6DE4">
      <w:pPr>
        <w:shd w:val="clear" w:color="auto" w:fill="FFFFFF"/>
        <w:spacing w:after="0" w:line="230" w:lineRule="atLeast"/>
        <w:jc w:val="both"/>
        <w:textAlignment w:val="baseline"/>
        <w:rPr>
          <w:rFonts w:eastAsia="Times New Roman" w:cstheme="minorHAnsi"/>
          <w:color w:val="000000" w:themeColor="text1"/>
          <w:bdr w:val="none" w:sz="0" w:space="0" w:color="auto" w:frame="1"/>
          <w:shd w:val="clear" w:color="auto" w:fill="FFFF00"/>
          <w:lang w:eastAsia="en-GB"/>
        </w:rPr>
      </w:pPr>
    </w:p>
    <w:p w14:paraId="058FF1A2" w14:textId="77777777" w:rsidR="005D6DE4" w:rsidRDefault="005D6DE4" w:rsidP="005D6DE4">
      <w:pPr>
        <w:shd w:val="clear" w:color="auto" w:fill="FFFFFF"/>
        <w:spacing w:after="0" w:line="230" w:lineRule="atLeast"/>
        <w:jc w:val="both"/>
        <w:textAlignment w:val="baseline"/>
        <w:rPr>
          <w:rFonts w:eastAsia="Times New Roman" w:cstheme="minorHAnsi"/>
          <w:color w:val="000000" w:themeColor="text1"/>
          <w:bdr w:val="none" w:sz="0" w:space="0" w:color="auto" w:frame="1"/>
          <w:shd w:val="clear" w:color="auto" w:fill="FFFF00"/>
          <w:lang w:eastAsia="en-GB"/>
        </w:rPr>
      </w:pPr>
      <w:r w:rsidRPr="00BF1082">
        <w:rPr>
          <w:rFonts w:eastAsia="Times New Roman" w:cstheme="minorHAnsi"/>
          <w:color w:val="000000" w:themeColor="text1"/>
          <w:bdr w:val="none" w:sz="0" w:space="0" w:color="auto" w:frame="1"/>
          <w:shd w:val="clear" w:color="auto" w:fill="FFFF00"/>
          <w:lang w:eastAsia="en-GB"/>
        </w:rPr>
        <w:t>Breaks from caring are timely and regularly available</w:t>
      </w:r>
    </w:p>
    <w:p w14:paraId="7E358C1F" w14:textId="77777777" w:rsidR="0071064A" w:rsidRDefault="0071064A" w:rsidP="005D6DE4">
      <w:pPr>
        <w:shd w:val="clear" w:color="auto" w:fill="FFFFFF"/>
        <w:spacing w:after="0" w:line="230" w:lineRule="atLeast"/>
        <w:jc w:val="both"/>
        <w:textAlignment w:val="baseline"/>
        <w:rPr>
          <w:rFonts w:eastAsia="Times New Roman" w:cstheme="minorHAnsi"/>
          <w:color w:val="000000" w:themeColor="text1"/>
          <w:bdr w:val="none" w:sz="0" w:space="0" w:color="auto" w:frame="1"/>
          <w:shd w:val="clear" w:color="auto" w:fill="FFFF00"/>
          <w:lang w:eastAsia="en-GB"/>
        </w:rPr>
      </w:pPr>
    </w:p>
    <w:p w14:paraId="674D6AE9" w14:textId="77777777" w:rsidR="0071064A" w:rsidRDefault="0071064A" w:rsidP="0071064A">
      <w:pPr>
        <w:shd w:val="clear" w:color="auto" w:fill="FFFFFF"/>
        <w:spacing w:after="0" w:line="240" w:lineRule="auto"/>
        <w:textAlignment w:val="baseline"/>
        <w:rPr>
          <w:rFonts w:eastAsia="Times New Roman" w:cstheme="minorHAnsi"/>
          <w:color w:val="000000" w:themeColor="text1"/>
          <w:lang w:eastAsia="en-GB"/>
        </w:rPr>
      </w:pPr>
      <w:r>
        <w:rPr>
          <w:rFonts w:eastAsia="Times New Roman" w:cstheme="minorHAnsi"/>
          <w:color w:val="000000" w:themeColor="text1"/>
          <w:lang w:eastAsia="en-GB"/>
        </w:rPr>
        <w:t xml:space="preserve">Panel members raised the following points: </w:t>
      </w:r>
    </w:p>
    <w:p w14:paraId="200B4AFB" w14:textId="77777777" w:rsidR="0071064A" w:rsidRDefault="0071064A" w:rsidP="005D6DE4">
      <w:pPr>
        <w:shd w:val="clear" w:color="auto" w:fill="FFFFFF"/>
        <w:spacing w:after="0" w:line="230" w:lineRule="atLeast"/>
        <w:jc w:val="both"/>
        <w:textAlignment w:val="baseline"/>
        <w:rPr>
          <w:rFonts w:eastAsia="Times New Roman" w:cstheme="minorHAnsi"/>
          <w:color w:val="000000" w:themeColor="text1"/>
          <w:bdr w:val="none" w:sz="0" w:space="0" w:color="auto" w:frame="1"/>
          <w:shd w:val="clear" w:color="auto" w:fill="FFFF00"/>
          <w:lang w:eastAsia="en-GB"/>
        </w:rPr>
      </w:pPr>
    </w:p>
    <w:p w14:paraId="6C484CF5" w14:textId="693F8101" w:rsidR="00A45282" w:rsidRDefault="0071064A" w:rsidP="0071064A">
      <w:pPr>
        <w:pStyle w:val="ListParagraph"/>
        <w:numPr>
          <w:ilvl w:val="0"/>
          <w:numId w:val="1"/>
        </w:numPr>
        <w:shd w:val="clear" w:color="auto" w:fill="FFFFFF"/>
        <w:spacing w:after="0" w:line="240" w:lineRule="auto"/>
        <w:textAlignment w:val="baseline"/>
        <w:rPr>
          <w:rFonts w:eastAsia="Times New Roman" w:cstheme="minorHAnsi"/>
          <w:color w:val="000000" w:themeColor="text1"/>
          <w:lang w:eastAsia="en-GB"/>
        </w:rPr>
      </w:pPr>
      <w:r>
        <w:rPr>
          <w:rFonts w:eastAsia="Times New Roman" w:cstheme="minorHAnsi"/>
          <w:color w:val="000000" w:themeColor="text1"/>
          <w:lang w:eastAsia="en-GB"/>
        </w:rPr>
        <w:t>C</w:t>
      </w:r>
      <w:r w:rsidR="00A45282" w:rsidRPr="0071064A">
        <w:rPr>
          <w:rFonts w:eastAsia="Times New Roman" w:cstheme="minorHAnsi"/>
          <w:color w:val="000000" w:themeColor="text1"/>
          <w:lang w:eastAsia="en-GB"/>
        </w:rPr>
        <w:t>arers who are able to shout the loudest and who are more informed about systems are more likely to be able to access respite and that a more fair</w:t>
      </w:r>
      <w:r w:rsidR="00E72BB5">
        <w:rPr>
          <w:rFonts w:eastAsia="Times New Roman" w:cstheme="minorHAnsi"/>
          <w:color w:val="000000" w:themeColor="text1"/>
          <w:lang w:eastAsia="en-GB"/>
        </w:rPr>
        <w:t>, transparent</w:t>
      </w:r>
      <w:r w:rsidR="00A45282" w:rsidRPr="0071064A">
        <w:rPr>
          <w:rFonts w:eastAsia="Times New Roman" w:cstheme="minorHAnsi"/>
          <w:color w:val="000000" w:themeColor="text1"/>
          <w:lang w:eastAsia="en-GB"/>
        </w:rPr>
        <w:t xml:space="preserve"> and equal approach needs to be implemented to ensure that carers who are quietly struggling are supported.  </w:t>
      </w:r>
    </w:p>
    <w:p w14:paraId="2CBD41AD" w14:textId="77777777" w:rsidR="0071064A" w:rsidRDefault="0071064A" w:rsidP="0071064A">
      <w:pPr>
        <w:pStyle w:val="ListParagraph"/>
        <w:numPr>
          <w:ilvl w:val="0"/>
          <w:numId w:val="1"/>
        </w:numPr>
        <w:shd w:val="clear" w:color="auto" w:fill="FFFFFF"/>
        <w:spacing w:after="0" w:line="240" w:lineRule="auto"/>
        <w:textAlignment w:val="baseline"/>
        <w:rPr>
          <w:rFonts w:eastAsia="Times New Roman" w:cstheme="minorHAnsi"/>
          <w:color w:val="000000" w:themeColor="text1"/>
          <w:lang w:eastAsia="en-GB"/>
        </w:rPr>
      </w:pPr>
      <w:r>
        <w:rPr>
          <w:rFonts w:eastAsia="Times New Roman" w:cstheme="minorHAnsi"/>
          <w:color w:val="000000" w:themeColor="text1"/>
          <w:lang w:eastAsia="en-GB"/>
        </w:rPr>
        <w:t xml:space="preserve">Who is furthest from the table/ conversation and how are their needs for respite being identified? </w:t>
      </w:r>
    </w:p>
    <w:p w14:paraId="738D4843" w14:textId="77777777" w:rsidR="00133587" w:rsidRDefault="00133587" w:rsidP="00133587">
      <w:pPr>
        <w:pStyle w:val="ListParagraph"/>
        <w:shd w:val="clear" w:color="auto" w:fill="FFFFFF"/>
        <w:spacing w:after="0" w:line="240" w:lineRule="auto"/>
        <w:textAlignment w:val="baseline"/>
        <w:rPr>
          <w:rFonts w:eastAsia="Times New Roman" w:cstheme="minorHAnsi"/>
          <w:color w:val="000000" w:themeColor="text1"/>
          <w:lang w:eastAsia="en-GB"/>
        </w:rPr>
      </w:pPr>
    </w:p>
    <w:p w14:paraId="0E1A17F2" w14:textId="77777777" w:rsidR="00133587" w:rsidRPr="00133587" w:rsidRDefault="00133587" w:rsidP="00133587">
      <w:pPr>
        <w:shd w:val="clear" w:color="auto" w:fill="FFFFFF"/>
        <w:spacing w:after="0" w:line="240" w:lineRule="auto"/>
        <w:textAlignment w:val="baseline"/>
        <w:rPr>
          <w:rFonts w:eastAsia="Times New Roman" w:cstheme="minorHAnsi"/>
          <w:b/>
          <w:color w:val="000000" w:themeColor="text1"/>
          <w:lang w:eastAsia="en-GB"/>
        </w:rPr>
      </w:pPr>
      <w:r w:rsidRPr="00133587">
        <w:rPr>
          <w:rFonts w:eastAsia="Times New Roman" w:cstheme="minorHAnsi"/>
          <w:b/>
          <w:color w:val="000000" w:themeColor="text1"/>
          <w:lang w:eastAsia="en-GB"/>
        </w:rPr>
        <w:t xml:space="preserve">Actions suggested: </w:t>
      </w:r>
    </w:p>
    <w:p w14:paraId="1A155E15" w14:textId="77777777" w:rsidR="00133587" w:rsidRDefault="00133587" w:rsidP="00133587">
      <w:pPr>
        <w:shd w:val="clear" w:color="auto" w:fill="FFFFFF"/>
        <w:spacing w:after="0" w:line="240" w:lineRule="auto"/>
        <w:textAlignment w:val="baseline"/>
        <w:rPr>
          <w:rFonts w:eastAsia="Times New Roman" w:cstheme="minorHAnsi"/>
          <w:color w:val="000000" w:themeColor="text1"/>
          <w:lang w:eastAsia="en-GB"/>
        </w:rPr>
      </w:pPr>
      <w:r>
        <w:rPr>
          <w:rFonts w:eastAsia="Times New Roman" w:cstheme="minorHAnsi"/>
          <w:color w:val="000000" w:themeColor="text1"/>
          <w:lang w:eastAsia="en-GB"/>
        </w:rPr>
        <w:t xml:space="preserve"> </w:t>
      </w:r>
    </w:p>
    <w:p w14:paraId="40C703D3" w14:textId="77777777" w:rsidR="00133587" w:rsidRDefault="00133587" w:rsidP="00133587">
      <w:pPr>
        <w:pStyle w:val="ListParagraph"/>
        <w:numPr>
          <w:ilvl w:val="0"/>
          <w:numId w:val="2"/>
        </w:numPr>
        <w:spacing w:after="200" w:line="276" w:lineRule="auto"/>
      </w:pPr>
      <w:r>
        <w:t>AFFORDABLE, REGULAR RESPITE. A minimum of 3 hrs once a week up to one full week.</w:t>
      </w:r>
    </w:p>
    <w:p w14:paraId="7CAEBC2D" w14:textId="77FEE22A" w:rsidR="0013206F" w:rsidRDefault="00133587" w:rsidP="0013206F">
      <w:pPr>
        <w:pStyle w:val="ListParagraph"/>
        <w:numPr>
          <w:ilvl w:val="0"/>
          <w:numId w:val="2"/>
        </w:numPr>
        <w:spacing w:after="200" w:line="276" w:lineRule="auto"/>
      </w:pPr>
      <w:r>
        <w:t>AFFORDABLE SITTING SERVICE.  Respite is often dependent on a sitting service or access to a day centre.   A sitting service pool of staff/volunteers is available who are trained and can also help with toileting and if required change incontinence pads.</w:t>
      </w:r>
    </w:p>
    <w:p w14:paraId="08375415" w14:textId="233D30A7" w:rsidR="00E67C99" w:rsidRDefault="00E67C99" w:rsidP="0013206F">
      <w:pPr>
        <w:pStyle w:val="ListParagraph"/>
        <w:numPr>
          <w:ilvl w:val="0"/>
          <w:numId w:val="2"/>
        </w:numPr>
        <w:spacing w:after="200" w:line="276" w:lineRule="auto"/>
      </w:pPr>
      <w:r>
        <w:t xml:space="preserve">To ensure that Doctors, Social Workers, HR depts. Can be a part of this too. A break is the last thing you think about as a </w:t>
      </w:r>
      <w:proofErr w:type="spellStart"/>
      <w:r>
        <w:t>carer</w:t>
      </w:r>
      <w:proofErr w:type="spellEnd"/>
      <w:r>
        <w:t xml:space="preserve">. </w:t>
      </w:r>
    </w:p>
    <w:p w14:paraId="7A8FD60A" w14:textId="1687F221" w:rsidR="0013206F" w:rsidRDefault="0013206F" w:rsidP="0013206F">
      <w:pPr>
        <w:spacing w:after="200" w:line="276" w:lineRule="auto"/>
        <w:rPr>
          <w:i/>
          <w:color w:val="FF0000"/>
        </w:rPr>
      </w:pPr>
      <w:r w:rsidRPr="0013206F">
        <w:rPr>
          <w:i/>
          <w:color w:val="FF0000"/>
        </w:rPr>
        <w:t>Discussion around the difference between replacement care and respite care</w:t>
      </w:r>
      <w:r>
        <w:rPr>
          <w:i/>
          <w:color w:val="FF0000"/>
        </w:rPr>
        <w:t>. MB to follow up with panel member that raised this question.</w:t>
      </w:r>
    </w:p>
    <w:p w14:paraId="1BE2D730" w14:textId="3CB69261" w:rsidR="005D6DE4" w:rsidRPr="0013206F" w:rsidRDefault="0013206F" w:rsidP="0013206F">
      <w:pPr>
        <w:spacing w:after="200" w:line="276" w:lineRule="auto"/>
        <w:rPr>
          <w:i/>
          <w:color w:val="FF0000"/>
        </w:rPr>
      </w:pPr>
      <w:r>
        <w:rPr>
          <w:i/>
          <w:color w:val="FF0000"/>
        </w:rPr>
        <w:t xml:space="preserve">Individual panel member asked if anything is happening in East Lothian re sitter </w:t>
      </w:r>
      <w:proofErr w:type="gramStart"/>
      <w:r>
        <w:rPr>
          <w:i/>
          <w:color w:val="FF0000"/>
        </w:rPr>
        <w:t>service?</w:t>
      </w:r>
      <w:proofErr w:type="gramEnd"/>
      <w:r>
        <w:rPr>
          <w:i/>
          <w:color w:val="FF0000"/>
        </w:rPr>
        <w:t xml:space="preserve"> Could a sitter service be developed with volunteers to enable carers to have a break/ find balance between caring and the other aspects of their lives?  MB shared information about </w:t>
      </w:r>
      <w:proofErr w:type="spellStart"/>
      <w:r>
        <w:rPr>
          <w:i/>
          <w:color w:val="FF0000"/>
        </w:rPr>
        <w:t>Leuchie</w:t>
      </w:r>
      <w:proofErr w:type="spellEnd"/>
      <w:r>
        <w:rPr>
          <w:i/>
          <w:color w:val="FF0000"/>
        </w:rPr>
        <w:t xml:space="preserve"> </w:t>
      </w:r>
      <w:r w:rsidR="00AA7449">
        <w:rPr>
          <w:i/>
          <w:color w:val="FF0000"/>
        </w:rPr>
        <w:t xml:space="preserve">at home service in development, as well as sitter service development through day centres. </w:t>
      </w:r>
      <w:bookmarkStart w:id="0" w:name="_GoBack"/>
      <w:bookmarkEnd w:id="0"/>
    </w:p>
    <w:p w14:paraId="68660BE6" w14:textId="622AF764" w:rsidR="00BC6160" w:rsidRDefault="005D6DE4" w:rsidP="005D6DE4">
      <w:pPr>
        <w:shd w:val="clear" w:color="auto" w:fill="FFFFFF"/>
        <w:spacing w:after="0" w:line="230" w:lineRule="atLeast"/>
        <w:jc w:val="both"/>
        <w:textAlignment w:val="baseline"/>
        <w:rPr>
          <w:rFonts w:eastAsia="Times New Roman" w:cstheme="minorHAnsi"/>
          <w:color w:val="000000" w:themeColor="text1"/>
          <w:bdr w:val="none" w:sz="0" w:space="0" w:color="auto" w:frame="1"/>
          <w:shd w:val="clear" w:color="auto" w:fill="FFFF00"/>
          <w:lang w:eastAsia="en-GB"/>
        </w:rPr>
      </w:pPr>
      <w:r w:rsidRPr="00BF1082">
        <w:rPr>
          <w:rFonts w:eastAsia="Times New Roman" w:cstheme="minorHAnsi"/>
          <w:color w:val="000000" w:themeColor="text1"/>
          <w:bdr w:val="none" w:sz="0" w:space="0" w:color="auto" w:frame="1"/>
          <w:shd w:val="clear" w:color="auto" w:fill="FFFF00"/>
          <w:lang w:eastAsia="en-GB"/>
        </w:rPr>
        <w:lastRenderedPageBreak/>
        <w:t>Carers can achieve a balance between caring and other aspects of their lives and are supported to have a life outside their caring role</w:t>
      </w:r>
    </w:p>
    <w:p w14:paraId="2561A5ED" w14:textId="2E272C79" w:rsidR="00E67C99" w:rsidRDefault="00E67C99" w:rsidP="005D6DE4">
      <w:pPr>
        <w:shd w:val="clear" w:color="auto" w:fill="FFFFFF"/>
        <w:spacing w:after="0" w:line="230" w:lineRule="atLeast"/>
        <w:jc w:val="both"/>
        <w:textAlignment w:val="baseline"/>
        <w:rPr>
          <w:rFonts w:eastAsia="Times New Roman" w:cstheme="minorHAnsi"/>
          <w:color w:val="000000" w:themeColor="text1"/>
          <w:bdr w:val="none" w:sz="0" w:space="0" w:color="auto" w:frame="1"/>
          <w:shd w:val="clear" w:color="auto" w:fill="FFFF00"/>
          <w:lang w:eastAsia="en-GB"/>
        </w:rPr>
      </w:pPr>
    </w:p>
    <w:p w14:paraId="2FE1DA5A" w14:textId="7BA385DA" w:rsidR="00E67C99" w:rsidRPr="00E67C99" w:rsidRDefault="00E67C99" w:rsidP="00E67C99">
      <w:pPr>
        <w:pStyle w:val="ListParagraph"/>
        <w:numPr>
          <w:ilvl w:val="0"/>
          <w:numId w:val="2"/>
        </w:numPr>
        <w:shd w:val="clear" w:color="auto" w:fill="FFFFFF"/>
        <w:spacing w:after="0" w:line="240" w:lineRule="auto"/>
        <w:textAlignment w:val="baseline"/>
        <w:rPr>
          <w:rFonts w:eastAsia="Times New Roman" w:cstheme="minorHAnsi"/>
          <w:color w:val="000000" w:themeColor="text1"/>
          <w:lang w:eastAsia="en-GB"/>
        </w:rPr>
      </w:pPr>
      <w:r w:rsidRPr="00E67C99">
        <w:rPr>
          <w:rFonts w:eastAsia="Times New Roman" w:cstheme="minorHAnsi"/>
          <w:lang w:eastAsia="en-GB"/>
        </w:rPr>
        <w:t>S</w:t>
      </w:r>
      <w:r>
        <w:rPr>
          <w:rFonts w:eastAsia="Times New Roman" w:cstheme="minorHAnsi"/>
          <w:lang w:eastAsia="en-GB"/>
        </w:rPr>
        <w:t>hared jobs/ flexible hours.</w:t>
      </w:r>
    </w:p>
    <w:p w14:paraId="2DE370FD" w14:textId="77777777" w:rsidR="00BC6160" w:rsidRDefault="00BC6160" w:rsidP="005D6DE4">
      <w:pPr>
        <w:shd w:val="clear" w:color="auto" w:fill="FFFFFF"/>
        <w:spacing w:after="0" w:line="230" w:lineRule="atLeast"/>
        <w:jc w:val="both"/>
        <w:textAlignment w:val="baseline"/>
        <w:rPr>
          <w:rFonts w:eastAsia="Times New Roman" w:cstheme="minorHAnsi"/>
          <w:color w:val="000000" w:themeColor="text1"/>
          <w:bdr w:val="none" w:sz="0" w:space="0" w:color="auto" w:frame="1"/>
          <w:shd w:val="clear" w:color="auto" w:fill="FFFF00"/>
          <w:lang w:eastAsia="en-GB"/>
        </w:rPr>
      </w:pPr>
    </w:p>
    <w:p w14:paraId="5CD0262B" w14:textId="77777777" w:rsidR="00E67C99" w:rsidRDefault="00BC6160" w:rsidP="00E67C99">
      <w:pPr>
        <w:shd w:val="clear" w:color="auto" w:fill="FFFFFF"/>
        <w:spacing w:after="0" w:line="240" w:lineRule="auto"/>
        <w:textAlignment w:val="baseline"/>
        <w:rPr>
          <w:rFonts w:eastAsia="Times New Roman" w:cstheme="minorHAnsi"/>
          <w:color w:val="000000" w:themeColor="text1"/>
          <w:lang w:eastAsia="en-GB"/>
        </w:rPr>
      </w:pPr>
      <w:r>
        <w:rPr>
          <w:rFonts w:eastAsia="Times New Roman" w:cstheme="minorHAnsi"/>
          <w:color w:val="000000" w:themeColor="text1"/>
          <w:lang w:eastAsia="en-GB"/>
        </w:rPr>
        <w:t xml:space="preserve">Not discussed at length due to time constraints of meeting. </w:t>
      </w:r>
    </w:p>
    <w:p w14:paraId="39587E65" w14:textId="1C38DCA7" w:rsidR="0013206F" w:rsidRDefault="0013206F" w:rsidP="00BC6160">
      <w:pPr>
        <w:shd w:val="clear" w:color="auto" w:fill="FFFFFF"/>
        <w:spacing w:after="0" w:line="240" w:lineRule="auto"/>
        <w:textAlignment w:val="baseline"/>
        <w:rPr>
          <w:rFonts w:eastAsia="Times New Roman" w:cstheme="minorHAnsi"/>
          <w:color w:val="000000" w:themeColor="text1"/>
          <w:lang w:eastAsia="en-GB"/>
        </w:rPr>
      </w:pPr>
    </w:p>
    <w:p w14:paraId="05AA2B9E" w14:textId="6E3C3BEE" w:rsidR="005D6DE4" w:rsidRPr="00E67C99" w:rsidRDefault="0013206F" w:rsidP="00E67C99">
      <w:pPr>
        <w:shd w:val="clear" w:color="auto" w:fill="FFFFFF"/>
        <w:spacing w:after="0" w:line="240" w:lineRule="auto"/>
        <w:textAlignment w:val="baseline"/>
        <w:rPr>
          <w:rFonts w:eastAsia="Times New Roman" w:cstheme="minorHAnsi"/>
          <w:i/>
          <w:color w:val="FF0000"/>
          <w:lang w:eastAsia="en-GB"/>
        </w:rPr>
      </w:pPr>
      <w:r w:rsidRPr="0013206F">
        <w:rPr>
          <w:rFonts w:eastAsia="Times New Roman" w:cstheme="minorHAnsi"/>
          <w:i/>
          <w:color w:val="FF0000"/>
          <w:lang w:eastAsia="en-GB"/>
        </w:rPr>
        <w:t xml:space="preserve">Short discussion reiterating information re sitter services. </w:t>
      </w:r>
    </w:p>
    <w:p w14:paraId="6C57FDC6" w14:textId="77777777" w:rsidR="005D6DE4" w:rsidRDefault="005D6DE4" w:rsidP="005D6DE4">
      <w:pPr>
        <w:shd w:val="clear" w:color="auto" w:fill="FFFFFF"/>
        <w:spacing w:after="0" w:line="230" w:lineRule="atLeast"/>
        <w:jc w:val="both"/>
        <w:textAlignment w:val="baseline"/>
        <w:rPr>
          <w:rFonts w:eastAsia="Times New Roman" w:cstheme="minorHAnsi"/>
          <w:color w:val="000000" w:themeColor="text1"/>
          <w:bdr w:val="none" w:sz="0" w:space="0" w:color="auto" w:frame="1"/>
          <w:shd w:val="clear" w:color="auto" w:fill="FFFF00"/>
          <w:lang w:eastAsia="en-GB"/>
        </w:rPr>
      </w:pPr>
      <w:r w:rsidRPr="00BF1082">
        <w:rPr>
          <w:rFonts w:eastAsia="Times New Roman" w:cstheme="minorHAnsi"/>
          <w:color w:val="000000" w:themeColor="text1"/>
          <w:bdr w:val="none" w:sz="0" w:space="0" w:color="auto" w:frame="1"/>
          <w:shd w:val="clear" w:color="auto" w:fill="FFFF00"/>
          <w:lang w:eastAsia="en-GB"/>
        </w:rPr>
        <w:t>Carers and young carers are respected by professionals as partners in care and are appropriately included in the planning and delivery of both the care and support for the people they care for and services locally</w:t>
      </w:r>
    </w:p>
    <w:p w14:paraId="06AF89AC" w14:textId="77777777" w:rsidR="0071064A" w:rsidRDefault="0071064A" w:rsidP="005D6DE4">
      <w:pPr>
        <w:shd w:val="clear" w:color="auto" w:fill="FFFFFF"/>
        <w:spacing w:after="0" w:line="230" w:lineRule="atLeast"/>
        <w:jc w:val="both"/>
        <w:textAlignment w:val="baseline"/>
        <w:rPr>
          <w:rFonts w:eastAsia="Times New Roman" w:cstheme="minorHAnsi"/>
          <w:color w:val="000000" w:themeColor="text1"/>
          <w:lang w:eastAsia="en-GB"/>
        </w:rPr>
      </w:pPr>
    </w:p>
    <w:p w14:paraId="17413EF7" w14:textId="77777777" w:rsidR="0071064A" w:rsidRPr="0071064A" w:rsidRDefault="0071064A" w:rsidP="005D6DE4">
      <w:pPr>
        <w:shd w:val="clear" w:color="auto" w:fill="FFFFFF"/>
        <w:spacing w:after="0" w:line="230" w:lineRule="atLeast"/>
        <w:jc w:val="both"/>
        <w:textAlignment w:val="baseline"/>
        <w:rPr>
          <w:rFonts w:eastAsia="Times New Roman" w:cstheme="minorHAnsi"/>
          <w:i/>
          <w:color w:val="000000" w:themeColor="text1"/>
          <w:bdr w:val="none" w:sz="0" w:space="0" w:color="auto" w:frame="1"/>
          <w:shd w:val="clear" w:color="auto" w:fill="FFFF00"/>
          <w:lang w:eastAsia="en-GB"/>
        </w:rPr>
      </w:pPr>
      <w:r w:rsidRPr="0071064A">
        <w:rPr>
          <w:rFonts w:eastAsia="Times New Roman" w:cstheme="minorHAnsi"/>
          <w:i/>
          <w:color w:val="000000" w:themeColor="text1"/>
          <w:lang w:eastAsia="en-GB"/>
        </w:rPr>
        <w:t xml:space="preserve">This has been a very prevalent theme in historical panel conversations and panel members felt that this is a priority area. </w:t>
      </w:r>
    </w:p>
    <w:p w14:paraId="3D19350A" w14:textId="77777777" w:rsidR="00A45282" w:rsidRDefault="00A45282" w:rsidP="005D6DE4">
      <w:pPr>
        <w:shd w:val="clear" w:color="auto" w:fill="FFFFFF"/>
        <w:spacing w:after="0" w:line="230" w:lineRule="atLeast"/>
        <w:jc w:val="both"/>
        <w:textAlignment w:val="baseline"/>
        <w:rPr>
          <w:rFonts w:eastAsia="Times New Roman" w:cstheme="minorHAnsi"/>
          <w:color w:val="000000" w:themeColor="text1"/>
          <w:bdr w:val="none" w:sz="0" w:space="0" w:color="auto" w:frame="1"/>
          <w:shd w:val="clear" w:color="auto" w:fill="FFFF00"/>
          <w:lang w:eastAsia="en-GB"/>
        </w:rPr>
      </w:pPr>
    </w:p>
    <w:p w14:paraId="0B149A07" w14:textId="77777777" w:rsidR="0071064A" w:rsidRDefault="0071064A" w:rsidP="0071064A">
      <w:pPr>
        <w:shd w:val="clear" w:color="auto" w:fill="FFFFFF"/>
        <w:spacing w:after="0" w:line="240" w:lineRule="auto"/>
        <w:textAlignment w:val="baseline"/>
        <w:rPr>
          <w:rFonts w:eastAsia="Times New Roman" w:cstheme="minorHAnsi"/>
          <w:color w:val="000000" w:themeColor="text1"/>
          <w:lang w:eastAsia="en-GB"/>
        </w:rPr>
      </w:pPr>
      <w:r>
        <w:rPr>
          <w:rFonts w:eastAsia="Times New Roman" w:cstheme="minorHAnsi"/>
          <w:color w:val="000000" w:themeColor="text1"/>
          <w:lang w:eastAsia="en-GB"/>
        </w:rPr>
        <w:t xml:space="preserve">Panel members raised the following points: </w:t>
      </w:r>
    </w:p>
    <w:p w14:paraId="3065A668" w14:textId="77777777" w:rsidR="0071064A" w:rsidRDefault="0071064A" w:rsidP="005D6DE4">
      <w:pPr>
        <w:shd w:val="clear" w:color="auto" w:fill="FFFFFF"/>
        <w:spacing w:after="0" w:line="230" w:lineRule="atLeast"/>
        <w:jc w:val="both"/>
        <w:textAlignment w:val="baseline"/>
        <w:rPr>
          <w:rFonts w:eastAsia="Times New Roman" w:cstheme="minorHAnsi"/>
          <w:color w:val="000000" w:themeColor="text1"/>
          <w:bdr w:val="none" w:sz="0" w:space="0" w:color="auto" w:frame="1"/>
          <w:shd w:val="clear" w:color="auto" w:fill="FFFF00"/>
          <w:lang w:eastAsia="en-GB"/>
        </w:rPr>
      </w:pPr>
    </w:p>
    <w:p w14:paraId="46ADAF89" w14:textId="77777777" w:rsidR="0071064A" w:rsidRDefault="0071064A" w:rsidP="00A45282">
      <w:pPr>
        <w:pStyle w:val="ListParagraph"/>
        <w:numPr>
          <w:ilvl w:val="0"/>
          <w:numId w:val="1"/>
        </w:numPr>
        <w:shd w:val="clear" w:color="auto" w:fill="FFFFFF"/>
        <w:spacing w:after="0" w:line="240" w:lineRule="auto"/>
        <w:textAlignment w:val="baseline"/>
        <w:rPr>
          <w:rFonts w:eastAsia="Times New Roman" w:cstheme="minorHAnsi"/>
          <w:color w:val="000000" w:themeColor="text1"/>
          <w:lang w:eastAsia="en-GB"/>
        </w:rPr>
      </w:pPr>
      <w:r>
        <w:rPr>
          <w:rFonts w:eastAsia="Times New Roman" w:cstheme="minorHAnsi"/>
          <w:color w:val="000000" w:themeColor="text1"/>
          <w:lang w:eastAsia="en-GB"/>
        </w:rPr>
        <w:t>U</w:t>
      </w:r>
      <w:r w:rsidR="00A45282" w:rsidRPr="0071064A">
        <w:rPr>
          <w:rFonts w:eastAsia="Times New Roman" w:cstheme="minorHAnsi"/>
          <w:color w:val="000000" w:themeColor="text1"/>
          <w:lang w:eastAsia="en-GB"/>
        </w:rPr>
        <w:t xml:space="preserve">npaid carers are frequently not respected or acknowledged by health and social care professionals. One member described feeling as though they were lied to. </w:t>
      </w:r>
    </w:p>
    <w:p w14:paraId="1033E6C0" w14:textId="77777777" w:rsidR="00A45282" w:rsidRDefault="00F45BF1" w:rsidP="00A45282">
      <w:pPr>
        <w:pStyle w:val="ListParagraph"/>
        <w:numPr>
          <w:ilvl w:val="0"/>
          <w:numId w:val="1"/>
        </w:numPr>
        <w:shd w:val="clear" w:color="auto" w:fill="FFFFFF"/>
        <w:spacing w:after="0" w:line="240" w:lineRule="auto"/>
        <w:textAlignment w:val="baseline"/>
        <w:rPr>
          <w:rFonts w:eastAsia="Times New Roman" w:cstheme="minorHAnsi"/>
          <w:color w:val="000000" w:themeColor="text1"/>
          <w:lang w:eastAsia="en-GB"/>
        </w:rPr>
      </w:pPr>
      <w:r>
        <w:rPr>
          <w:rFonts w:eastAsia="Times New Roman" w:cstheme="minorHAnsi"/>
          <w:color w:val="000000" w:themeColor="text1"/>
          <w:lang w:eastAsia="en-GB"/>
        </w:rPr>
        <w:t>The following personal account was shared: A</w:t>
      </w:r>
      <w:r w:rsidR="00A45282" w:rsidRPr="0071064A">
        <w:rPr>
          <w:rFonts w:eastAsia="Times New Roman" w:cstheme="minorHAnsi"/>
          <w:color w:val="000000" w:themeColor="text1"/>
          <w:lang w:eastAsia="en-GB"/>
        </w:rPr>
        <w:t>s soon as health services were aware that there was an unpaid carer in the family, the case was no longer treated as a crisis</w:t>
      </w:r>
      <w:r w:rsidR="00E708BC" w:rsidRPr="0071064A">
        <w:rPr>
          <w:rFonts w:eastAsia="Times New Roman" w:cstheme="minorHAnsi"/>
          <w:color w:val="000000" w:themeColor="text1"/>
          <w:lang w:eastAsia="en-GB"/>
        </w:rPr>
        <w:t xml:space="preserve"> and t</w:t>
      </w:r>
      <w:r w:rsidR="00A45282" w:rsidRPr="0071064A">
        <w:rPr>
          <w:rFonts w:eastAsia="Times New Roman" w:cstheme="minorHAnsi"/>
          <w:color w:val="000000" w:themeColor="text1"/>
          <w:lang w:eastAsia="en-GB"/>
        </w:rPr>
        <w:t xml:space="preserve">he book was passed to the unpaid carer rather than </w:t>
      </w:r>
      <w:r w:rsidR="00E708BC" w:rsidRPr="0071064A">
        <w:rPr>
          <w:rFonts w:eastAsia="Times New Roman" w:cstheme="minorHAnsi"/>
          <w:color w:val="000000" w:themeColor="text1"/>
          <w:lang w:eastAsia="en-GB"/>
        </w:rPr>
        <w:t xml:space="preserve">their identification encouraging collaboration. </w:t>
      </w:r>
    </w:p>
    <w:p w14:paraId="32280E45" w14:textId="77777777" w:rsidR="0071064A" w:rsidRDefault="00F45BF1" w:rsidP="0071064A">
      <w:pPr>
        <w:pStyle w:val="ListParagraph"/>
        <w:numPr>
          <w:ilvl w:val="0"/>
          <w:numId w:val="1"/>
        </w:numPr>
        <w:shd w:val="clear" w:color="auto" w:fill="FFFFFF"/>
        <w:spacing w:after="0" w:line="240" w:lineRule="auto"/>
        <w:textAlignment w:val="baseline"/>
        <w:rPr>
          <w:rFonts w:eastAsia="Times New Roman" w:cstheme="minorHAnsi"/>
          <w:color w:val="000000" w:themeColor="text1"/>
          <w:lang w:eastAsia="en-GB"/>
        </w:rPr>
      </w:pPr>
      <w:r>
        <w:rPr>
          <w:rFonts w:eastAsia="Times New Roman" w:cstheme="minorHAnsi"/>
          <w:color w:val="000000" w:themeColor="text1"/>
          <w:lang w:eastAsia="en-GB"/>
        </w:rPr>
        <w:t>M</w:t>
      </w:r>
      <w:r w:rsidR="0071064A" w:rsidRPr="0071064A">
        <w:rPr>
          <w:rFonts w:eastAsia="Times New Roman" w:cstheme="minorHAnsi"/>
          <w:color w:val="000000" w:themeColor="text1"/>
          <w:lang w:eastAsia="en-GB"/>
        </w:rPr>
        <w:t>ore openness with carers</w:t>
      </w:r>
      <w:r w:rsidR="0071064A">
        <w:rPr>
          <w:rFonts w:eastAsia="Times New Roman" w:cstheme="minorHAnsi"/>
          <w:color w:val="000000" w:themeColor="text1"/>
          <w:lang w:eastAsia="en-GB"/>
        </w:rPr>
        <w:t xml:space="preserve"> when there is a </w:t>
      </w:r>
      <w:r w:rsidR="0071064A" w:rsidRPr="0071064A">
        <w:rPr>
          <w:rFonts w:eastAsia="Times New Roman" w:cstheme="minorHAnsi"/>
          <w:color w:val="000000" w:themeColor="text1"/>
          <w:lang w:eastAsia="en-GB"/>
        </w:rPr>
        <w:t>lack of resources (</w:t>
      </w:r>
      <w:proofErr w:type="spellStart"/>
      <w:r w:rsidR="0071064A" w:rsidRPr="0071064A">
        <w:rPr>
          <w:rFonts w:eastAsia="Times New Roman" w:cstheme="minorHAnsi"/>
          <w:color w:val="000000" w:themeColor="text1"/>
          <w:lang w:eastAsia="en-GB"/>
        </w:rPr>
        <w:t>eg</w:t>
      </w:r>
      <w:proofErr w:type="spellEnd"/>
      <w:r w:rsidR="0071064A" w:rsidRPr="0071064A">
        <w:rPr>
          <w:rFonts w:eastAsia="Times New Roman" w:cstheme="minorHAnsi"/>
          <w:color w:val="000000" w:themeColor="text1"/>
          <w:lang w:eastAsia="en-GB"/>
        </w:rPr>
        <w:t>. Current respite limitations</w:t>
      </w:r>
      <w:r w:rsidR="0071064A">
        <w:rPr>
          <w:rFonts w:eastAsia="Times New Roman" w:cstheme="minorHAnsi"/>
          <w:color w:val="000000" w:themeColor="text1"/>
          <w:lang w:eastAsia="en-GB"/>
        </w:rPr>
        <w:t xml:space="preserve">). </w:t>
      </w:r>
      <w:r>
        <w:rPr>
          <w:rFonts w:eastAsia="Times New Roman" w:cstheme="minorHAnsi"/>
          <w:color w:val="000000" w:themeColor="text1"/>
          <w:lang w:eastAsia="en-GB"/>
        </w:rPr>
        <w:t>C</w:t>
      </w:r>
      <w:r w:rsidR="0071064A">
        <w:rPr>
          <w:rFonts w:eastAsia="Times New Roman" w:cstheme="minorHAnsi"/>
          <w:color w:val="000000" w:themeColor="text1"/>
          <w:lang w:eastAsia="en-GB"/>
        </w:rPr>
        <w:t xml:space="preserve">arers do not want to be patronised or treated as though they are stupid. </w:t>
      </w:r>
    </w:p>
    <w:p w14:paraId="45B84196" w14:textId="77777777" w:rsidR="00D84677" w:rsidRDefault="00D84677" w:rsidP="00D84677">
      <w:pPr>
        <w:pStyle w:val="ListParagraph"/>
        <w:shd w:val="clear" w:color="auto" w:fill="FFFFFF"/>
        <w:spacing w:after="0" w:line="240" w:lineRule="auto"/>
        <w:textAlignment w:val="baseline"/>
        <w:rPr>
          <w:rFonts w:eastAsia="Times New Roman" w:cstheme="minorHAnsi"/>
          <w:color w:val="000000" w:themeColor="text1"/>
          <w:lang w:eastAsia="en-GB"/>
        </w:rPr>
      </w:pPr>
    </w:p>
    <w:p w14:paraId="48B8ED23" w14:textId="77777777" w:rsidR="00D84677" w:rsidRDefault="00D84677" w:rsidP="00D84677">
      <w:pPr>
        <w:shd w:val="clear" w:color="auto" w:fill="FFFFFF"/>
        <w:spacing w:after="0" w:line="240" w:lineRule="auto"/>
        <w:textAlignment w:val="baseline"/>
        <w:rPr>
          <w:rFonts w:eastAsia="Times New Roman" w:cstheme="minorHAnsi"/>
          <w:color w:val="000000" w:themeColor="text1"/>
          <w:lang w:eastAsia="en-GB"/>
        </w:rPr>
      </w:pPr>
    </w:p>
    <w:p w14:paraId="796E22CA" w14:textId="77777777" w:rsidR="00D84677" w:rsidRPr="00D84677" w:rsidRDefault="00D84677" w:rsidP="00D84677">
      <w:pPr>
        <w:shd w:val="clear" w:color="auto" w:fill="FFFFFF"/>
        <w:spacing w:after="0" w:line="240" w:lineRule="auto"/>
        <w:textAlignment w:val="baseline"/>
        <w:rPr>
          <w:rFonts w:eastAsia="Times New Roman" w:cstheme="minorHAnsi"/>
          <w:b/>
          <w:color w:val="000000" w:themeColor="text1"/>
          <w:lang w:eastAsia="en-GB"/>
        </w:rPr>
      </w:pPr>
      <w:r w:rsidRPr="00D84677">
        <w:rPr>
          <w:rFonts w:eastAsia="Times New Roman" w:cstheme="minorHAnsi"/>
          <w:b/>
          <w:color w:val="000000" w:themeColor="text1"/>
          <w:lang w:eastAsia="en-GB"/>
        </w:rPr>
        <w:t xml:space="preserve">Actions suggested: </w:t>
      </w:r>
    </w:p>
    <w:p w14:paraId="11399FBD" w14:textId="77777777" w:rsidR="00D84677" w:rsidRPr="00D84677" w:rsidRDefault="00D84677" w:rsidP="00D84677">
      <w:pPr>
        <w:shd w:val="clear" w:color="auto" w:fill="FFFFFF"/>
        <w:spacing w:after="0" w:line="240" w:lineRule="auto"/>
        <w:textAlignment w:val="baseline"/>
        <w:rPr>
          <w:rFonts w:eastAsia="Times New Roman" w:cstheme="minorHAnsi"/>
          <w:color w:val="000000" w:themeColor="text1"/>
          <w:lang w:eastAsia="en-GB"/>
        </w:rPr>
      </w:pPr>
    </w:p>
    <w:p w14:paraId="6AB1CEFA" w14:textId="77777777" w:rsidR="00D84677" w:rsidRDefault="00D84677" w:rsidP="00D84677">
      <w:pPr>
        <w:pStyle w:val="ListParagraph"/>
        <w:numPr>
          <w:ilvl w:val="0"/>
          <w:numId w:val="1"/>
        </w:numPr>
        <w:spacing w:after="200" w:line="276" w:lineRule="auto"/>
      </w:pPr>
      <w:r>
        <w:t xml:space="preserve">ONE STOP SHOP for carers to access information /signposting / </w:t>
      </w:r>
      <w:proofErr w:type="spellStart"/>
      <w:r>
        <w:t>dwp</w:t>
      </w:r>
      <w:proofErr w:type="spellEnd"/>
      <w:r>
        <w:t xml:space="preserve"> benefits/grants </w:t>
      </w:r>
      <w:r w:rsidR="00F45BF1">
        <w:t>-</w:t>
      </w:r>
      <w:r>
        <w:t xml:space="preserve"> Carers find it extremely difficult to find the right person/ department and become </w:t>
      </w:r>
      <w:proofErr w:type="gramStart"/>
      <w:r>
        <w:t>very</w:t>
      </w:r>
      <w:proofErr w:type="gramEnd"/>
      <w:r>
        <w:t xml:space="preserve"> stressed trying to do so. HUGE and regular publicity and awareness raising re the One Stop Shop.</w:t>
      </w:r>
    </w:p>
    <w:p w14:paraId="425E4B4D" w14:textId="2FB7F182" w:rsidR="00E708BC" w:rsidRPr="00E67C99" w:rsidRDefault="00D84677" w:rsidP="00E82515">
      <w:pPr>
        <w:pStyle w:val="ListParagraph"/>
        <w:numPr>
          <w:ilvl w:val="0"/>
          <w:numId w:val="1"/>
        </w:numPr>
        <w:shd w:val="clear" w:color="auto" w:fill="FFFFFF"/>
        <w:spacing w:after="0" w:line="240" w:lineRule="auto"/>
        <w:ind w:left="360"/>
        <w:textAlignment w:val="baseline"/>
        <w:rPr>
          <w:rFonts w:eastAsia="Times New Roman" w:cstheme="minorHAnsi"/>
          <w:color w:val="000000" w:themeColor="text1"/>
          <w:lang w:eastAsia="en-GB"/>
        </w:rPr>
      </w:pPr>
      <w:r>
        <w:t>Continuity of care –</w:t>
      </w:r>
      <w:r w:rsidR="00F45BF1">
        <w:t xml:space="preserve"> C</w:t>
      </w:r>
      <w:r>
        <w:t xml:space="preserve">an carers have a named professional with Health Services and within Social Care who understands their </w:t>
      </w:r>
      <w:r w:rsidR="00F45BF1">
        <w:t xml:space="preserve">role as a </w:t>
      </w:r>
      <w:proofErr w:type="spellStart"/>
      <w:r w:rsidR="00F45BF1">
        <w:t>carer</w:t>
      </w:r>
      <w:proofErr w:type="spellEnd"/>
      <w:r w:rsidR="00F45BF1">
        <w:t xml:space="preserve"> and the details of their situation.</w:t>
      </w:r>
    </w:p>
    <w:p w14:paraId="3EB8E7FC" w14:textId="67A2603D" w:rsidR="00E67C99" w:rsidRPr="00E67C99" w:rsidRDefault="00E67C99" w:rsidP="00E82515">
      <w:pPr>
        <w:pStyle w:val="ListParagraph"/>
        <w:numPr>
          <w:ilvl w:val="0"/>
          <w:numId w:val="1"/>
        </w:numPr>
        <w:shd w:val="clear" w:color="auto" w:fill="FFFFFF"/>
        <w:spacing w:after="0" w:line="240" w:lineRule="auto"/>
        <w:ind w:left="360"/>
        <w:textAlignment w:val="baseline"/>
        <w:rPr>
          <w:rFonts w:eastAsia="Times New Roman" w:cstheme="minorHAnsi"/>
          <w:color w:val="000000" w:themeColor="text1"/>
          <w:lang w:eastAsia="en-GB"/>
        </w:rPr>
      </w:pPr>
      <w:r>
        <w:t>Work places to be more carer positive.</w:t>
      </w:r>
    </w:p>
    <w:p w14:paraId="367B93D4" w14:textId="77777777" w:rsidR="00F45BF1" w:rsidRPr="00F45BF1" w:rsidRDefault="00F45BF1" w:rsidP="00F45BF1">
      <w:pPr>
        <w:pStyle w:val="ListParagraph"/>
        <w:shd w:val="clear" w:color="auto" w:fill="FFFFFF"/>
        <w:spacing w:after="0" w:line="240" w:lineRule="auto"/>
        <w:ind w:left="360"/>
        <w:textAlignment w:val="baseline"/>
        <w:rPr>
          <w:rFonts w:eastAsia="Times New Roman" w:cstheme="minorHAnsi"/>
          <w:color w:val="000000" w:themeColor="text1"/>
          <w:lang w:eastAsia="en-GB"/>
        </w:rPr>
      </w:pPr>
    </w:p>
    <w:p w14:paraId="3DE2F11A" w14:textId="11F61967" w:rsidR="00A45282" w:rsidRDefault="0071064A" w:rsidP="0071064A">
      <w:pPr>
        <w:shd w:val="clear" w:color="auto" w:fill="FFFFFF"/>
        <w:spacing w:after="0" w:line="240" w:lineRule="auto"/>
        <w:textAlignment w:val="baseline"/>
        <w:rPr>
          <w:rFonts w:eastAsia="Times New Roman" w:cstheme="minorHAnsi"/>
          <w:color w:val="000000" w:themeColor="text1"/>
          <w:lang w:eastAsia="en-GB"/>
        </w:rPr>
      </w:pPr>
      <w:r>
        <w:rPr>
          <w:rFonts w:eastAsia="Times New Roman" w:cstheme="minorHAnsi"/>
          <w:color w:val="000000" w:themeColor="text1"/>
          <w:lang w:eastAsia="en-GB"/>
        </w:rPr>
        <w:t>Gemma shared with</w:t>
      </w:r>
      <w:r w:rsidR="00E708BC">
        <w:rPr>
          <w:rFonts w:eastAsia="Times New Roman" w:cstheme="minorHAnsi"/>
          <w:color w:val="000000" w:themeColor="text1"/>
          <w:lang w:eastAsia="en-GB"/>
        </w:rPr>
        <w:t xml:space="preserve"> the panel that </w:t>
      </w:r>
      <w:proofErr w:type="spellStart"/>
      <w:r w:rsidR="00E708BC">
        <w:rPr>
          <w:rFonts w:eastAsia="Times New Roman" w:cstheme="minorHAnsi"/>
          <w:color w:val="000000" w:themeColor="text1"/>
          <w:lang w:eastAsia="en-GB"/>
        </w:rPr>
        <w:t>CoEL</w:t>
      </w:r>
      <w:proofErr w:type="spellEnd"/>
      <w:r w:rsidR="00E708BC">
        <w:rPr>
          <w:rFonts w:eastAsia="Times New Roman" w:cstheme="minorHAnsi"/>
          <w:color w:val="000000" w:themeColor="text1"/>
          <w:lang w:eastAsia="en-GB"/>
        </w:rPr>
        <w:t xml:space="preserve"> are contracted to deliver 10 ‘Think Carer’ training sessions each year to ELHSCP and asked for the panel’s input about where the training should be targeted. Panel felt that they don’t know enough about this to comment. It was agreed that this would be revisi</w:t>
      </w:r>
      <w:r>
        <w:rPr>
          <w:rFonts w:eastAsia="Times New Roman" w:cstheme="minorHAnsi"/>
          <w:color w:val="000000" w:themeColor="text1"/>
          <w:lang w:eastAsia="en-GB"/>
        </w:rPr>
        <w:t xml:space="preserve">ted in a future panel meeting. </w:t>
      </w:r>
    </w:p>
    <w:p w14:paraId="29393041" w14:textId="11FCEB0F" w:rsidR="0013206F" w:rsidRDefault="0013206F" w:rsidP="0071064A">
      <w:pPr>
        <w:shd w:val="clear" w:color="auto" w:fill="FFFFFF"/>
        <w:spacing w:after="0" w:line="240" w:lineRule="auto"/>
        <w:textAlignment w:val="baseline"/>
        <w:rPr>
          <w:rFonts w:eastAsia="Times New Roman" w:cstheme="minorHAnsi"/>
          <w:color w:val="000000" w:themeColor="text1"/>
          <w:lang w:eastAsia="en-GB"/>
        </w:rPr>
      </w:pPr>
    </w:p>
    <w:p w14:paraId="2ED24FD4" w14:textId="1498E090" w:rsidR="0013206F" w:rsidRPr="0013206F" w:rsidRDefault="0013206F" w:rsidP="0071064A">
      <w:pPr>
        <w:shd w:val="clear" w:color="auto" w:fill="FFFFFF"/>
        <w:spacing w:after="0" w:line="240" w:lineRule="auto"/>
        <w:textAlignment w:val="baseline"/>
        <w:rPr>
          <w:rFonts w:eastAsia="Times New Roman" w:cstheme="minorHAnsi"/>
          <w:i/>
          <w:color w:val="FF0000"/>
          <w:lang w:eastAsia="en-GB"/>
        </w:rPr>
      </w:pPr>
      <w:r w:rsidRPr="0013206F">
        <w:rPr>
          <w:rFonts w:eastAsia="Times New Roman" w:cstheme="minorHAnsi"/>
          <w:i/>
          <w:color w:val="FF0000"/>
          <w:lang w:eastAsia="en-GB"/>
        </w:rPr>
        <w:t>Discussion around high quality mandatory training for Health and Social care professionals to help them to understand the needs of carers/ impact of caring/ carers rights.</w:t>
      </w:r>
    </w:p>
    <w:p w14:paraId="4648380E" w14:textId="77777777" w:rsidR="005D6DE4" w:rsidRDefault="005D6DE4" w:rsidP="005D6DE4">
      <w:pPr>
        <w:shd w:val="clear" w:color="auto" w:fill="FFFFFF"/>
        <w:spacing w:after="0" w:line="230" w:lineRule="atLeast"/>
        <w:jc w:val="both"/>
        <w:textAlignment w:val="baseline"/>
        <w:rPr>
          <w:rFonts w:eastAsia="Times New Roman" w:cstheme="minorHAnsi"/>
          <w:color w:val="000000" w:themeColor="text1"/>
          <w:bdr w:val="none" w:sz="0" w:space="0" w:color="auto" w:frame="1"/>
          <w:shd w:val="clear" w:color="auto" w:fill="FFFF00"/>
          <w:lang w:eastAsia="en-GB"/>
        </w:rPr>
      </w:pPr>
    </w:p>
    <w:p w14:paraId="5B9B411C" w14:textId="77777777" w:rsidR="005D6DE4" w:rsidRDefault="005D6DE4" w:rsidP="005D6DE4">
      <w:pPr>
        <w:shd w:val="clear" w:color="auto" w:fill="FFFFFF"/>
        <w:spacing w:after="0" w:line="230" w:lineRule="atLeast"/>
        <w:jc w:val="both"/>
        <w:textAlignment w:val="baseline"/>
        <w:rPr>
          <w:rFonts w:eastAsia="Times New Roman" w:cstheme="minorHAnsi"/>
          <w:color w:val="000000" w:themeColor="text1"/>
          <w:bdr w:val="none" w:sz="0" w:space="0" w:color="auto" w:frame="1"/>
          <w:shd w:val="clear" w:color="auto" w:fill="FFFF00"/>
          <w:lang w:eastAsia="en-GB"/>
        </w:rPr>
      </w:pPr>
      <w:r w:rsidRPr="00BF1082">
        <w:rPr>
          <w:rFonts w:eastAsia="Times New Roman" w:cstheme="minorHAnsi"/>
          <w:color w:val="000000" w:themeColor="text1"/>
          <w:bdr w:val="none" w:sz="0" w:space="0" w:color="auto" w:frame="1"/>
          <w:shd w:val="clear" w:color="auto" w:fill="FFFF00"/>
          <w:lang w:eastAsia="en-GB"/>
        </w:rPr>
        <w:t>Local Communities are supported to be carer friendly</w:t>
      </w:r>
    </w:p>
    <w:p w14:paraId="6E1DA8B5" w14:textId="77777777" w:rsidR="0071064A" w:rsidRDefault="0071064A" w:rsidP="0071064A">
      <w:pPr>
        <w:shd w:val="clear" w:color="auto" w:fill="FFFFFF"/>
        <w:spacing w:after="0" w:line="240" w:lineRule="auto"/>
        <w:textAlignment w:val="baseline"/>
        <w:rPr>
          <w:rFonts w:eastAsia="Times New Roman" w:cstheme="minorHAnsi"/>
          <w:color w:val="000000" w:themeColor="text1"/>
          <w:lang w:eastAsia="en-GB"/>
        </w:rPr>
      </w:pPr>
    </w:p>
    <w:p w14:paraId="02DE2A48" w14:textId="77777777" w:rsidR="0071064A" w:rsidRPr="00077327" w:rsidRDefault="0071064A" w:rsidP="0071064A">
      <w:pPr>
        <w:shd w:val="clear" w:color="auto" w:fill="FFFFFF"/>
        <w:spacing w:after="0" w:line="240" w:lineRule="auto"/>
        <w:textAlignment w:val="baseline"/>
        <w:rPr>
          <w:rFonts w:eastAsia="Times New Roman" w:cstheme="minorHAnsi"/>
          <w:b/>
          <w:color w:val="000000" w:themeColor="text1"/>
          <w:lang w:eastAsia="en-GB"/>
        </w:rPr>
      </w:pPr>
      <w:r w:rsidRPr="00077327">
        <w:rPr>
          <w:rFonts w:eastAsia="Times New Roman" w:cstheme="minorHAnsi"/>
          <w:b/>
          <w:color w:val="000000" w:themeColor="text1"/>
          <w:lang w:eastAsia="en-GB"/>
        </w:rPr>
        <w:t>Actions suggested</w:t>
      </w:r>
      <w:r>
        <w:rPr>
          <w:rFonts w:eastAsia="Times New Roman" w:cstheme="minorHAnsi"/>
          <w:b/>
          <w:color w:val="000000" w:themeColor="text1"/>
          <w:lang w:eastAsia="en-GB"/>
        </w:rPr>
        <w:t>:</w:t>
      </w:r>
    </w:p>
    <w:p w14:paraId="2008CFD2" w14:textId="77777777" w:rsidR="0071064A" w:rsidRDefault="0071064A" w:rsidP="0071064A">
      <w:pPr>
        <w:shd w:val="clear" w:color="auto" w:fill="FFFFFF"/>
        <w:spacing w:after="0" w:line="240" w:lineRule="auto"/>
        <w:textAlignment w:val="baseline"/>
        <w:rPr>
          <w:rFonts w:eastAsia="Times New Roman" w:cstheme="minorHAnsi"/>
          <w:color w:val="000000" w:themeColor="text1"/>
          <w:lang w:eastAsia="en-GB"/>
        </w:rPr>
      </w:pPr>
    </w:p>
    <w:p w14:paraId="0D195F98" w14:textId="77777777" w:rsidR="0071064A" w:rsidRPr="00133587" w:rsidRDefault="0071064A" w:rsidP="0071064A">
      <w:pPr>
        <w:pStyle w:val="ListParagraph"/>
        <w:numPr>
          <w:ilvl w:val="0"/>
          <w:numId w:val="1"/>
        </w:numPr>
        <w:shd w:val="clear" w:color="auto" w:fill="FFFFFF"/>
        <w:spacing w:after="0" w:line="240" w:lineRule="auto"/>
        <w:textAlignment w:val="baseline"/>
      </w:pPr>
      <w:r>
        <w:rPr>
          <w:rFonts w:eastAsia="Times New Roman" w:cstheme="minorHAnsi"/>
          <w:color w:val="000000" w:themeColor="text1"/>
          <w:lang w:eastAsia="en-GB"/>
        </w:rPr>
        <w:t>Introduction of ID card scheme as mentioned above.</w:t>
      </w:r>
    </w:p>
    <w:p w14:paraId="21750C75" w14:textId="651CA3D3" w:rsidR="00133587" w:rsidRDefault="00133587" w:rsidP="00133587">
      <w:pPr>
        <w:pStyle w:val="ListParagraph"/>
        <w:numPr>
          <w:ilvl w:val="0"/>
          <w:numId w:val="1"/>
        </w:numPr>
        <w:spacing w:after="200" w:line="276" w:lineRule="auto"/>
      </w:pPr>
      <w:r>
        <w:lastRenderedPageBreak/>
        <w:t>Cheap or free access to local groups and places providing all types of classes /company / training /chat</w:t>
      </w:r>
      <w:r w:rsidR="00F45BF1">
        <w:t>.</w:t>
      </w:r>
    </w:p>
    <w:p w14:paraId="16C5C5F9" w14:textId="07B0C333" w:rsidR="00E67C99" w:rsidRDefault="00E67C99" w:rsidP="00133587">
      <w:pPr>
        <w:pStyle w:val="ListParagraph"/>
        <w:numPr>
          <w:ilvl w:val="0"/>
          <w:numId w:val="1"/>
        </w:numPr>
        <w:spacing w:after="200" w:line="276" w:lineRule="auto"/>
      </w:pPr>
      <w:r>
        <w:t>To ensure teachers at school identify and support. Lessons on carers and attitudes to support and care on curriculum.</w:t>
      </w:r>
    </w:p>
    <w:p w14:paraId="3887CB6C" w14:textId="4E77913C" w:rsidR="0013206F" w:rsidRPr="00FD43BA" w:rsidRDefault="0013206F" w:rsidP="0013206F">
      <w:pPr>
        <w:spacing w:after="200" w:line="276" w:lineRule="auto"/>
        <w:rPr>
          <w:i/>
          <w:color w:val="FF0000"/>
        </w:rPr>
      </w:pPr>
      <w:r w:rsidRPr="00FD43BA">
        <w:rPr>
          <w:i/>
          <w:color w:val="FF0000"/>
        </w:rPr>
        <w:t>Discussion around free access to leisure an</w:t>
      </w:r>
      <w:r w:rsidR="008F0171">
        <w:rPr>
          <w:i/>
          <w:color w:val="FF0000"/>
        </w:rPr>
        <w:t>d exercise facilities for carer</w:t>
      </w:r>
      <w:r w:rsidRPr="00FD43BA">
        <w:rPr>
          <w:i/>
          <w:color w:val="FF0000"/>
        </w:rPr>
        <w:t xml:space="preserve">s. </w:t>
      </w:r>
    </w:p>
    <w:p w14:paraId="301373D3" w14:textId="66818F91" w:rsidR="0013206F" w:rsidRPr="00FD43BA" w:rsidRDefault="0013206F" w:rsidP="0013206F">
      <w:pPr>
        <w:spacing w:after="200" w:line="276" w:lineRule="auto"/>
        <w:rPr>
          <w:i/>
          <w:color w:val="FF0000"/>
        </w:rPr>
      </w:pPr>
      <w:r w:rsidRPr="00FD43BA">
        <w:rPr>
          <w:i/>
          <w:color w:val="FF0000"/>
        </w:rPr>
        <w:t xml:space="preserve">Access to therapy/ yoga/ mindfulness. </w:t>
      </w:r>
    </w:p>
    <w:p w14:paraId="136DA51D" w14:textId="78F7585A" w:rsidR="0013206F" w:rsidRPr="00FD43BA" w:rsidRDefault="0013206F" w:rsidP="0013206F">
      <w:pPr>
        <w:spacing w:after="200" w:line="276" w:lineRule="auto"/>
        <w:rPr>
          <w:i/>
          <w:color w:val="FF0000"/>
        </w:rPr>
      </w:pPr>
      <w:r w:rsidRPr="00FD43BA">
        <w:rPr>
          <w:i/>
          <w:color w:val="FF0000"/>
        </w:rPr>
        <w:t xml:space="preserve">Carer friendly venues/ badges in windows to show carer friendly spaces. </w:t>
      </w:r>
    </w:p>
    <w:p w14:paraId="440562B1" w14:textId="6B442232" w:rsidR="0013206F" w:rsidRDefault="0013206F" w:rsidP="0013206F">
      <w:pPr>
        <w:spacing w:after="200" w:line="276" w:lineRule="auto"/>
        <w:rPr>
          <w:i/>
          <w:color w:val="FF0000"/>
        </w:rPr>
      </w:pPr>
      <w:r w:rsidRPr="00FD43BA">
        <w:rPr>
          <w:i/>
          <w:color w:val="FF0000"/>
        </w:rPr>
        <w:t xml:space="preserve">More carer positive work places. </w:t>
      </w:r>
    </w:p>
    <w:p w14:paraId="2FE0D91E" w14:textId="1CE99A26" w:rsidR="00FD43BA" w:rsidRPr="00FD43BA" w:rsidRDefault="00FD43BA" w:rsidP="0013206F">
      <w:pPr>
        <w:spacing w:after="200" w:line="276" w:lineRule="auto"/>
        <w:rPr>
          <w:i/>
          <w:color w:val="FF0000"/>
        </w:rPr>
      </w:pPr>
      <w:r>
        <w:rPr>
          <w:i/>
          <w:color w:val="FF0000"/>
        </w:rPr>
        <w:t xml:space="preserve">Question raised: What </w:t>
      </w:r>
      <w:r w:rsidR="008F0171">
        <w:rPr>
          <w:i/>
          <w:color w:val="FF0000"/>
        </w:rPr>
        <w:t>is being done to</w:t>
      </w:r>
      <w:r>
        <w:rPr>
          <w:i/>
          <w:color w:val="FF0000"/>
        </w:rPr>
        <w:t xml:space="preserve"> ensure men are included in accessibility to services? Are there barriers to engagement with support for men who care? What could be done differently? It was raised that the Carers’ Panel is predominantly female. GTD to liaise with Men Who Care facilitator to ask those he supports if they would like to contribute to the strategy conversation. </w:t>
      </w:r>
    </w:p>
    <w:p w14:paraId="4CF47B94" w14:textId="77777777" w:rsidR="0013206F" w:rsidRDefault="0013206F" w:rsidP="0013206F">
      <w:pPr>
        <w:spacing w:after="200" w:line="276" w:lineRule="auto"/>
      </w:pPr>
    </w:p>
    <w:p w14:paraId="226BADDC" w14:textId="77777777" w:rsidR="0071064A" w:rsidRPr="00F45BF1" w:rsidRDefault="0071064A" w:rsidP="00F45BF1">
      <w:pPr>
        <w:shd w:val="clear" w:color="auto" w:fill="FFFFFF"/>
        <w:spacing w:after="0" w:line="240" w:lineRule="auto"/>
        <w:ind w:left="360"/>
        <w:textAlignment w:val="baseline"/>
      </w:pPr>
    </w:p>
    <w:p w14:paraId="17F9A418" w14:textId="77777777" w:rsidR="0071064A" w:rsidRPr="00BF1082" w:rsidRDefault="0071064A" w:rsidP="005D6DE4">
      <w:pPr>
        <w:shd w:val="clear" w:color="auto" w:fill="FFFFFF"/>
        <w:spacing w:after="0" w:line="230" w:lineRule="atLeast"/>
        <w:jc w:val="both"/>
        <w:textAlignment w:val="baseline"/>
        <w:rPr>
          <w:rFonts w:eastAsia="Times New Roman" w:cstheme="minorHAnsi"/>
          <w:color w:val="000000" w:themeColor="text1"/>
          <w:lang w:eastAsia="en-GB"/>
        </w:rPr>
      </w:pPr>
    </w:p>
    <w:p w14:paraId="5F18F805" w14:textId="77777777" w:rsidR="005D6DE4" w:rsidRDefault="005D6DE4" w:rsidP="005D6DE4">
      <w:pPr>
        <w:shd w:val="clear" w:color="auto" w:fill="FFFFFF"/>
        <w:spacing w:after="0" w:line="230" w:lineRule="atLeast"/>
        <w:jc w:val="both"/>
        <w:textAlignment w:val="baseline"/>
        <w:rPr>
          <w:rFonts w:eastAsia="Times New Roman" w:cstheme="minorHAnsi"/>
          <w:color w:val="000000" w:themeColor="text1"/>
          <w:bdr w:val="none" w:sz="0" w:space="0" w:color="auto" w:frame="1"/>
          <w:shd w:val="clear" w:color="auto" w:fill="FFFF00"/>
          <w:lang w:eastAsia="en-GB"/>
        </w:rPr>
      </w:pPr>
    </w:p>
    <w:p w14:paraId="5BEFC6B5" w14:textId="77777777" w:rsidR="005D6DE4" w:rsidRDefault="005D6DE4" w:rsidP="005D6DE4">
      <w:pPr>
        <w:shd w:val="clear" w:color="auto" w:fill="FFFFFF"/>
        <w:spacing w:after="0" w:line="230" w:lineRule="atLeast"/>
        <w:jc w:val="both"/>
        <w:textAlignment w:val="baseline"/>
        <w:rPr>
          <w:rFonts w:eastAsia="Times New Roman" w:cstheme="minorHAnsi"/>
          <w:color w:val="000000" w:themeColor="text1"/>
          <w:bdr w:val="none" w:sz="0" w:space="0" w:color="auto" w:frame="1"/>
          <w:shd w:val="clear" w:color="auto" w:fill="FFFF00"/>
          <w:lang w:eastAsia="en-GB"/>
        </w:rPr>
      </w:pPr>
    </w:p>
    <w:p w14:paraId="18A7075E" w14:textId="77777777" w:rsidR="005D6DE4" w:rsidRPr="00BF1082" w:rsidRDefault="005D6DE4" w:rsidP="005D6DE4">
      <w:pPr>
        <w:shd w:val="clear" w:color="auto" w:fill="FFFFFF"/>
        <w:spacing w:after="0" w:line="230" w:lineRule="atLeast"/>
        <w:jc w:val="both"/>
        <w:textAlignment w:val="baseline"/>
        <w:rPr>
          <w:rFonts w:eastAsia="Times New Roman" w:cstheme="minorHAnsi"/>
          <w:color w:val="000000" w:themeColor="text1"/>
          <w:lang w:eastAsia="en-GB"/>
        </w:rPr>
      </w:pPr>
    </w:p>
    <w:p w14:paraId="5AD24D0E" w14:textId="77777777" w:rsidR="005D6DE4" w:rsidRDefault="005D6DE4" w:rsidP="00BF1082">
      <w:pPr>
        <w:shd w:val="clear" w:color="auto" w:fill="FFFFFF"/>
        <w:spacing w:after="0" w:line="240" w:lineRule="auto"/>
        <w:textAlignment w:val="baseline"/>
        <w:rPr>
          <w:rFonts w:eastAsia="Times New Roman" w:cstheme="minorHAnsi"/>
          <w:color w:val="000000" w:themeColor="text1"/>
          <w:lang w:eastAsia="en-GB"/>
        </w:rPr>
      </w:pPr>
    </w:p>
    <w:p w14:paraId="50E2FCDC" w14:textId="77777777" w:rsidR="005D6DE4" w:rsidRPr="00BF1082" w:rsidRDefault="005D6DE4" w:rsidP="00BF1082">
      <w:pPr>
        <w:shd w:val="clear" w:color="auto" w:fill="FFFFFF"/>
        <w:spacing w:after="0" w:line="240" w:lineRule="auto"/>
        <w:textAlignment w:val="baseline"/>
        <w:rPr>
          <w:rFonts w:eastAsia="Times New Roman" w:cstheme="minorHAnsi"/>
          <w:color w:val="000000" w:themeColor="text1"/>
          <w:lang w:eastAsia="en-GB"/>
        </w:rPr>
      </w:pPr>
    </w:p>
    <w:p w14:paraId="2F0B578B" w14:textId="77777777" w:rsidR="00BF1082" w:rsidRPr="00BF1082" w:rsidRDefault="00BF1082">
      <w:pPr>
        <w:rPr>
          <w:rFonts w:cstheme="minorHAnsi"/>
          <w:color w:val="000000" w:themeColor="text1"/>
        </w:rPr>
      </w:pPr>
    </w:p>
    <w:p w14:paraId="612A3E3E" w14:textId="77777777" w:rsidR="00A164B7" w:rsidRPr="00BF1082" w:rsidRDefault="00A164B7">
      <w:pPr>
        <w:rPr>
          <w:rFonts w:cstheme="minorHAnsi"/>
          <w:color w:val="000000" w:themeColor="text1"/>
        </w:rPr>
      </w:pPr>
    </w:p>
    <w:sectPr w:rsidR="00A164B7" w:rsidRPr="00BF108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FA3EA" w16cex:dateUtc="2022-11-04T14:44:00Z"/>
  <w16cex:commentExtensible w16cex:durableId="270FA40D" w16cex:dateUtc="2022-11-04T14:45:00Z"/>
  <w16cex:commentExtensible w16cex:durableId="270FA46A" w16cex:dateUtc="2022-11-04T14: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179C08" w16cid:durableId="270FA3EA"/>
  <w16cid:commentId w16cid:paraId="395D8EDF" w16cid:durableId="270FA40D"/>
  <w16cid:commentId w16cid:paraId="4660B5EA" w16cid:durableId="270FA46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2B31D" w14:textId="77777777" w:rsidR="00E7374A" w:rsidRDefault="00E7374A" w:rsidP="00E97605">
      <w:pPr>
        <w:spacing w:after="0" w:line="240" w:lineRule="auto"/>
      </w:pPr>
      <w:r>
        <w:separator/>
      </w:r>
    </w:p>
  </w:endnote>
  <w:endnote w:type="continuationSeparator" w:id="0">
    <w:p w14:paraId="62519EE2" w14:textId="77777777" w:rsidR="00E7374A" w:rsidRDefault="00E7374A" w:rsidP="00E97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F2436" w14:textId="77777777" w:rsidR="00E97605" w:rsidRDefault="00E976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E2E78" w14:textId="77777777" w:rsidR="00E97605" w:rsidRDefault="00E976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19BB8" w14:textId="77777777" w:rsidR="00E97605" w:rsidRDefault="00E976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8EE375" w14:textId="77777777" w:rsidR="00E7374A" w:rsidRDefault="00E7374A" w:rsidP="00E97605">
      <w:pPr>
        <w:spacing w:after="0" w:line="240" w:lineRule="auto"/>
      </w:pPr>
      <w:r>
        <w:separator/>
      </w:r>
    </w:p>
  </w:footnote>
  <w:footnote w:type="continuationSeparator" w:id="0">
    <w:p w14:paraId="037EC837" w14:textId="77777777" w:rsidR="00E7374A" w:rsidRDefault="00E7374A" w:rsidP="00E976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72" w14:textId="77777777" w:rsidR="00E97605" w:rsidRDefault="00E976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D2D4F" w14:textId="37CC749D" w:rsidR="00E97605" w:rsidRDefault="00E976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26814" w14:textId="77777777" w:rsidR="00E97605" w:rsidRDefault="00E976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297F"/>
    <w:multiLevelType w:val="hybridMultilevel"/>
    <w:tmpl w:val="3AE85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2B4E49"/>
    <w:multiLevelType w:val="hybridMultilevel"/>
    <w:tmpl w:val="4AFAD0FE"/>
    <w:lvl w:ilvl="0" w:tplc="6B10DAEC">
      <w:start w:val="7"/>
      <w:numFmt w:val="bullet"/>
      <w:lvlText w:val=""/>
      <w:lvlJc w:val="left"/>
      <w:pPr>
        <w:ind w:left="720" w:hanging="360"/>
      </w:pPr>
      <w:rPr>
        <w:rFonts w:ascii="Symbol" w:eastAsia="Times New Roman" w:hAnsi="Symbol"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6C17BF"/>
    <w:multiLevelType w:val="hybridMultilevel"/>
    <w:tmpl w:val="91D41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D62D96"/>
    <w:multiLevelType w:val="hybridMultilevel"/>
    <w:tmpl w:val="2814E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4B7"/>
    <w:rsid w:val="00077327"/>
    <w:rsid w:val="000A372A"/>
    <w:rsid w:val="0013206F"/>
    <w:rsid w:val="00133587"/>
    <w:rsid w:val="001E07C6"/>
    <w:rsid w:val="002F0D86"/>
    <w:rsid w:val="003C2FA0"/>
    <w:rsid w:val="003C40CB"/>
    <w:rsid w:val="004116AE"/>
    <w:rsid w:val="0046484C"/>
    <w:rsid w:val="004E07B9"/>
    <w:rsid w:val="004E0DE5"/>
    <w:rsid w:val="0055222A"/>
    <w:rsid w:val="005D6DE4"/>
    <w:rsid w:val="006852DE"/>
    <w:rsid w:val="00685C41"/>
    <w:rsid w:val="0071064A"/>
    <w:rsid w:val="007977E5"/>
    <w:rsid w:val="007F296A"/>
    <w:rsid w:val="008E3BBD"/>
    <w:rsid w:val="008F0171"/>
    <w:rsid w:val="00A164B7"/>
    <w:rsid w:val="00A43440"/>
    <w:rsid w:val="00A45282"/>
    <w:rsid w:val="00AA7449"/>
    <w:rsid w:val="00AB15D6"/>
    <w:rsid w:val="00AE5522"/>
    <w:rsid w:val="00B0484C"/>
    <w:rsid w:val="00B206F2"/>
    <w:rsid w:val="00B9164B"/>
    <w:rsid w:val="00BB5464"/>
    <w:rsid w:val="00BC6160"/>
    <w:rsid w:val="00BE6B07"/>
    <w:rsid w:val="00BF1082"/>
    <w:rsid w:val="00C93F07"/>
    <w:rsid w:val="00CA0FB8"/>
    <w:rsid w:val="00D84677"/>
    <w:rsid w:val="00D91CD3"/>
    <w:rsid w:val="00D93203"/>
    <w:rsid w:val="00E134D1"/>
    <w:rsid w:val="00E431FB"/>
    <w:rsid w:val="00E67C99"/>
    <w:rsid w:val="00E708BC"/>
    <w:rsid w:val="00E72BB5"/>
    <w:rsid w:val="00E7374A"/>
    <w:rsid w:val="00E97605"/>
    <w:rsid w:val="00F44E4F"/>
    <w:rsid w:val="00F45BF1"/>
    <w:rsid w:val="00FD43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A16793"/>
  <w15:chartTrackingRefBased/>
  <w15:docId w15:val="{83DE8015-2879-44AA-A825-3C0F5E4A2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1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rsid w:val="00BF108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ym4rdwwto">
    <w:name w:val="markym4rdwwto"/>
    <w:basedOn w:val="DefaultParagraphFont"/>
    <w:rsid w:val="00BF1082"/>
  </w:style>
  <w:style w:type="character" w:styleId="Hyperlink">
    <w:name w:val="Hyperlink"/>
    <w:basedOn w:val="DefaultParagraphFont"/>
    <w:uiPriority w:val="99"/>
    <w:unhideWhenUsed/>
    <w:rsid w:val="00BF1082"/>
    <w:rPr>
      <w:color w:val="0000FF"/>
      <w:u w:val="single"/>
    </w:rPr>
  </w:style>
  <w:style w:type="paragraph" w:customStyle="1" w:styleId="xxmsolistparagraph">
    <w:name w:val="x_x_msolistparagraph"/>
    <w:basedOn w:val="Normal"/>
    <w:rsid w:val="00BF108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6484C"/>
    <w:pPr>
      <w:ind w:left="720"/>
      <w:contextualSpacing/>
    </w:pPr>
  </w:style>
  <w:style w:type="character" w:styleId="CommentReference">
    <w:name w:val="annotation reference"/>
    <w:basedOn w:val="DefaultParagraphFont"/>
    <w:uiPriority w:val="99"/>
    <w:semiHidden/>
    <w:unhideWhenUsed/>
    <w:rsid w:val="00BB5464"/>
    <w:rPr>
      <w:sz w:val="16"/>
      <w:szCs w:val="16"/>
    </w:rPr>
  </w:style>
  <w:style w:type="paragraph" w:styleId="CommentText">
    <w:name w:val="annotation text"/>
    <w:basedOn w:val="Normal"/>
    <w:link w:val="CommentTextChar"/>
    <w:uiPriority w:val="99"/>
    <w:unhideWhenUsed/>
    <w:rsid w:val="00BB5464"/>
    <w:pPr>
      <w:spacing w:line="240" w:lineRule="auto"/>
    </w:pPr>
    <w:rPr>
      <w:sz w:val="20"/>
      <w:szCs w:val="20"/>
    </w:rPr>
  </w:style>
  <w:style w:type="character" w:customStyle="1" w:styleId="CommentTextChar">
    <w:name w:val="Comment Text Char"/>
    <w:basedOn w:val="DefaultParagraphFont"/>
    <w:link w:val="CommentText"/>
    <w:uiPriority w:val="99"/>
    <w:rsid w:val="00BB5464"/>
    <w:rPr>
      <w:sz w:val="20"/>
      <w:szCs w:val="20"/>
    </w:rPr>
  </w:style>
  <w:style w:type="paragraph" w:styleId="CommentSubject">
    <w:name w:val="annotation subject"/>
    <w:basedOn w:val="CommentText"/>
    <w:next w:val="CommentText"/>
    <w:link w:val="CommentSubjectChar"/>
    <w:uiPriority w:val="99"/>
    <w:semiHidden/>
    <w:unhideWhenUsed/>
    <w:rsid w:val="00BB5464"/>
    <w:rPr>
      <w:b/>
      <w:bCs/>
    </w:rPr>
  </w:style>
  <w:style w:type="character" w:customStyle="1" w:styleId="CommentSubjectChar">
    <w:name w:val="Comment Subject Char"/>
    <w:basedOn w:val="CommentTextChar"/>
    <w:link w:val="CommentSubject"/>
    <w:uiPriority w:val="99"/>
    <w:semiHidden/>
    <w:rsid w:val="00BB5464"/>
    <w:rPr>
      <w:b/>
      <w:bCs/>
      <w:sz w:val="20"/>
      <w:szCs w:val="20"/>
    </w:rPr>
  </w:style>
  <w:style w:type="paragraph" w:styleId="BalloonText">
    <w:name w:val="Balloon Text"/>
    <w:basedOn w:val="Normal"/>
    <w:link w:val="BalloonTextChar"/>
    <w:uiPriority w:val="99"/>
    <w:semiHidden/>
    <w:unhideWhenUsed/>
    <w:rsid w:val="00E72B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BB5"/>
    <w:rPr>
      <w:rFonts w:ascii="Segoe UI" w:hAnsi="Segoe UI" w:cs="Segoe UI"/>
      <w:sz w:val="18"/>
      <w:szCs w:val="18"/>
    </w:rPr>
  </w:style>
  <w:style w:type="character" w:customStyle="1" w:styleId="markcv3156wdu">
    <w:name w:val="markcv3156wdu"/>
    <w:basedOn w:val="DefaultParagraphFont"/>
    <w:rsid w:val="00AE5522"/>
  </w:style>
  <w:style w:type="paragraph" w:styleId="NormalWeb">
    <w:name w:val="Normal (Web)"/>
    <w:basedOn w:val="Normal"/>
    <w:uiPriority w:val="99"/>
    <w:semiHidden/>
    <w:unhideWhenUsed/>
    <w:rsid w:val="00BE6B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8F0171"/>
    <w:rPr>
      <w:color w:val="954F72" w:themeColor="followedHyperlink"/>
      <w:u w:val="single"/>
    </w:rPr>
  </w:style>
  <w:style w:type="paragraph" w:styleId="Header">
    <w:name w:val="header"/>
    <w:basedOn w:val="Normal"/>
    <w:link w:val="HeaderChar"/>
    <w:uiPriority w:val="99"/>
    <w:unhideWhenUsed/>
    <w:rsid w:val="00E976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7605"/>
  </w:style>
  <w:style w:type="paragraph" w:styleId="Footer">
    <w:name w:val="footer"/>
    <w:basedOn w:val="Normal"/>
    <w:link w:val="FooterChar"/>
    <w:uiPriority w:val="99"/>
    <w:unhideWhenUsed/>
    <w:rsid w:val="00E976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7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52242">
      <w:bodyDiv w:val="1"/>
      <w:marLeft w:val="0"/>
      <w:marRight w:val="0"/>
      <w:marTop w:val="0"/>
      <w:marBottom w:val="0"/>
      <w:divBdr>
        <w:top w:val="none" w:sz="0" w:space="0" w:color="auto"/>
        <w:left w:val="none" w:sz="0" w:space="0" w:color="auto"/>
        <w:bottom w:val="none" w:sz="0" w:space="0" w:color="auto"/>
        <w:right w:val="none" w:sz="0" w:space="0" w:color="auto"/>
      </w:divBdr>
      <w:divsChild>
        <w:div w:id="1087535168">
          <w:marLeft w:val="0"/>
          <w:marRight w:val="0"/>
          <w:marTop w:val="0"/>
          <w:marBottom w:val="0"/>
          <w:divBdr>
            <w:top w:val="none" w:sz="0" w:space="0" w:color="auto"/>
            <w:left w:val="none" w:sz="0" w:space="0" w:color="auto"/>
            <w:bottom w:val="none" w:sz="0" w:space="0" w:color="auto"/>
            <w:right w:val="none" w:sz="0" w:space="0" w:color="auto"/>
          </w:divBdr>
        </w:div>
        <w:div w:id="103430872">
          <w:marLeft w:val="0"/>
          <w:marRight w:val="0"/>
          <w:marTop w:val="0"/>
          <w:marBottom w:val="0"/>
          <w:divBdr>
            <w:top w:val="none" w:sz="0" w:space="0" w:color="auto"/>
            <w:left w:val="none" w:sz="0" w:space="0" w:color="auto"/>
            <w:bottom w:val="none" w:sz="0" w:space="0" w:color="auto"/>
            <w:right w:val="none" w:sz="0" w:space="0" w:color="auto"/>
          </w:divBdr>
          <w:divsChild>
            <w:div w:id="1310011175">
              <w:marLeft w:val="0"/>
              <w:marRight w:val="0"/>
              <w:marTop w:val="0"/>
              <w:marBottom w:val="0"/>
              <w:divBdr>
                <w:top w:val="none" w:sz="0" w:space="0" w:color="auto"/>
                <w:left w:val="none" w:sz="0" w:space="0" w:color="auto"/>
                <w:bottom w:val="none" w:sz="0" w:space="0" w:color="auto"/>
                <w:right w:val="none" w:sz="0" w:space="0" w:color="auto"/>
              </w:divBdr>
            </w:div>
          </w:divsChild>
        </w:div>
        <w:div w:id="282424715">
          <w:marLeft w:val="0"/>
          <w:marRight w:val="0"/>
          <w:marTop w:val="0"/>
          <w:marBottom w:val="0"/>
          <w:divBdr>
            <w:top w:val="none" w:sz="0" w:space="0" w:color="auto"/>
            <w:left w:val="none" w:sz="0" w:space="0" w:color="auto"/>
            <w:bottom w:val="none" w:sz="0" w:space="0" w:color="auto"/>
            <w:right w:val="none" w:sz="0" w:space="0" w:color="auto"/>
          </w:divBdr>
          <w:divsChild>
            <w:div w:id="46230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06693">
      <w:bodyDiv w:val="1"/>
      <w:marLeft w:val="0"/>
      <w:marRight w:val="0"/>
      <w:marTop w:val="0"/>
      <w:marBottom w:val="0"/>
      <w:divBdr>
        <w:top w:val="none" w:sz="0" w:space="0" w:color="auto"/>
        <w:left w:val="none" w:sz="0" w:space="0" w:color="auto"/>
        <w:bottom w:val="none" w:sz="0" w:space="0" w:color="auto"/>
        <w:right w:val="none" w:sz="0" w:space="0" w:color="auto"/>
      </w:divBdr>
    </w:div>
    <w:div w:id="211655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buzz.org/elhscp/east-lothian-integration-joint-board/change-boards-and-reference-groups/" TargetMode="Externa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0FA34-AD91-42EF-87F3-9979922EE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2503</Words>
  <Characters>14269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Twells Davison</dc:creator>
  <cp:keywords/>
  <dc:description/>
  <cp:lastModifiedBy>Gemma Twells Davison</cp:lastModifiedBy>
  <cp:revision>2</cp:revision>
  <dcterms:created xsi:type="dcterms:W3CDTF">2022-12-01T16:22:00Z</dcterms:created>
  <dcterms:modified xsi:type="dcterms:W3CDTF">2022-12-01T16:22:00Z</dcterms:modified>
</cp:coreProperties>
</file>