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15F10" w14:textId="319B1E84" w:rsidR="00635D14" w:rsidRPr="00635D14" w:rsidRDefault="00635D14" w:rsidP="00635D14">
      <w:pPr>
        <w:rPr>
          <w:b/>
          <w:bCs/>
        </w:rPr>
      </w:pPr>
      <w:r w:rsidRPr="00635D14">
        <w:rPr>
          <w:b/>
          <w:bCs/>
        </w:rPr>
        <w:t>Carers Panel meeting note 222.8.24</w:t>
      </w:r>
    </w:p>
    <w:p w14:paraId="111BE261" w14:textId="54A2EA02" w:rsidR="00635D14" w:rsidRDefault="00635D14" w:rsidP="00635D14">
      <w:r>
        <w:t>Attended: JA, DB, RG, JH, KH, KG, JM, JW, GT</w:t>
      </w:r>
    </w:p>
    <w:p w14:paraId="473CAA34" w14:textId="0EE8B95D" w:rsidR="00635D14" w:rsidRDefault="00635D14" w:rsidP="00635D14">
      <w:r>
        <w:t>The panel called an additional meeting to prepare for their consultation with Maria Burton on 12</w:t>
      </w:r>
      <w:r w:rsidRPr="00635D14">
        <w:rPr>
          <w:vertAlign w:val="superscript"/>
        </w:rPr>
        <w:t>th</w:t>
      </w:r>
      <w:r>
        <w:t xml:space="preserve"> September around the service specification for carer services in East Lothian for adult carers. </w:t>
      </w:r>
    </w:p>
    <w:p w14:paraId="7CB91ED5" w14:textId="77777777" w:rsidR="00635D14" w:rsidRDefault="00635D14" w:rsidP="00635D14">
      <w:r>
        <w:t>In advance of the session members received:</w:t>
      </w:r>
    </w:p>
    <w:p w14:paraId="2E2687C8" w14:textId="77777777" w:rsidR="00635D14" w:rsidRDefault="00635D14" w:rsidP="00635D14">
      <w:pPr>
        <w:pStyle w:val="ListParagraph"/>
        <w:numPr>
          <w:ilvl w:val="0"/>
          <w:numId w:val="1"/>
        </w:numPr>
      </w:pPr>
      <w:r>
        <w:t>CoEL</w:t>
      </w:r>
      <w:r w:rsidRPr="00635D14">
        <w:t xml:space="preserve"> most recent Annual Report and Accounts </w:t>
      </w:r>
    </w:p>
    <w:p w14:paraId="48BA79EF" w14:textId="77777777" w:rsidR="00635D14" w:rsidRDefault="00635D14" w:rsidP="00635D14">
      <w:pPr>
        <w:pStyle w:val="ListParagraph"/>
        <w:numPr>
          <w:ilvl w:val="0"/>
          <w:numId w:val="1"/>
        </w:numPr>
      </w:pPr>
      <w:r>
        <w:t>CoEL</w:t>
      </w:r>
      <w:r w:rsidRPr="00635D14">
        <w:t xml:space="preserve"> most recent Annual Summary </w:t>
      </w:r>
    </w:p>
    <w:p w14:paraId="0B884DBB" w14:textId="77777777" w:rsidR="00635D14" w:rsidRDefault="00635D14" w:rsidP="00635D14">
      <w:pPr>
        <w:pStyle w:val="ListParagraph"/>
        <w:numPr>
          <w:ilvl w:val="0"/>
          <w:numId w:val="1"/>
        </w:numPr>
      </w:pPr>
      <w:r>
        <w:t xml:space="preserve">Organisation </w:t>
      </w:r>
      <w:r w:rsidRPr="00635D14">
        <w:t>chart </w:t>
      </w:r>
    </w:p>
    <w:p w14:paraId="0FA5AF88" w14:textId="6F51297A" w:rsidR="00635D14" w:rsidRDefault="00635D14" w:rsidP="00635D14">
      <w:pPr>
        <w:pStyle w:val="ListParagraph"/>
        <w:numPr>
          <w:ilvl w:val="0"/>
          <w:numId w:val="1"/>
        </w:numPr>
      </w:pPr>
      <w:r w:rsidRPr="00635D14">
        <w:t>Current service specification</w:t>
      </w:r>
    </w:p>
    <w:p w14:paraId="1916B668" w14:textId="77777777" w:rsidR="00635D14" w:rsidRDefault="00635D14" w:rsidP="00635D14">
      <w:r>
        <w:t xml:space="preserve">Jess Wade visited the panel to present to them about the breakdown of CoEL services and offered opportunities to ask any questions about the advance reading or the information presented. </w:t>
      </w:r>
    </w:p>
    <w:p w14:paraId="184AD4DD" w14:textId="01BF668E" w:rsidR="00635D14" w:rsidRPr="00635D14" w:rsidRDefault="00635D14" w:rsidP="00635D14">
      <w:r>
        <w:t xml:space="preserve">Members </w:t>
      </w:r>
      <w:r w:rsidRPr="00635D14">
        <w:t xml:space="preserve">agreed </w:t>
      </w:r>
      <w:r>
        <w:t>to</w:t>
      </w:r>
      <w:r w:rsidRPr="00635D14">
        <w:t xml:space="preserve"> write your thoughts on the following three prompt questions to </w:t>
      </w:r>
      <w:r>
        <w:t>inform a</w:t>
      </w:r>
      <w:r w:rsidRPr="00635D14">
        <w:t xml:space="preserve"> plan for a meeting on the 12</w:t>
      </w:r>
      <w:r w:rsidRPr="00635D14">
        <w:rPr>
          <w:vertAlign w:val="superscript"/>
        </w:rPr>
        <w:t>th</w:t>
      </w:r>
      <w:r w:rsidRPr="00635D14">
        <w:t> where everyone's views are incorporated.</w:t>
      </w:r>
    </w:p>
    <w:p w14:paraId="09D4D7A3" w14:textId="77777777" w:rsidR="00635D14" w:rsidRPr="00635D14" w:rsidRDefault="00635D14" w:rsidP="00635D14">
      <w:pPr>
        <w:numPr>
          <w:ilvl w:val="0"/>
          <w:numId w:val="2"/>
        </w:numPr>
      </w:pPr>
      <w:r w:rsidRPr="00635D14">
        <w:t>What are the most important aspects of the service?</w:t>
      </w:r>
    </w:p>
    <w:p w14:paraId="45614847" w14:textId="77777777" w:rsidR="00635D14" w:rsidRPr="00635D14" w:rsidRDefault="00635D14" w:rsidP="00635D14">
      <w:pPr>
        <w:numPr>
          <w:ilvl w:val="0"/>
          <w:numId w:val="2"/>
        </w:numPr>
      </w:pPr>
      <w:r w:rsidRPr="00635D14">
        <w:t>Where are the gaps?</w:t>
      </w:r>
    </w:p>
    <w:p w14:paraId="401EB13F" w14:textId="77777777" w:rsidR="00635D14" w:rsidRPr="00635D14" w:rsidRDefault="00635D14" w:rsidP="00635D14">
      <w:pPr>
        <w:numPr>
          <w:ilvl w:val="0"/>
          <w:numId w:val="2"/>
        </w:numPr>
      </w:pPr>
      <w:r w:rsidRPr="00635D14">
        <w:t>What difference does good support make/ has good support made?</w:t>
      </w:r>
    </w:p>
    <w:p w14:paraId="7482957A" w14:textId="6BBE2C8A" w:rsidR="00635D14" w:rsidRPr="00635D14" w:rsidRDefault="00635D14" w:rsidP="00635D14">
      <w:r>
        <w:t>Members to send responses by</w:t>
      </w:r>
      <w:r w:rsidRPr="00635D14">
        <w:t xml:space="preserve"> Friday 30</w:t>
      </w:r>
      <w:r w:rsidRPr="00635D14">
        <w:rPr>
          <w:vertAlign w:val="superscript"/>
        </w:rPr>
        <w:t>th</w:t>
      </w:r>
      <w:r w:rsidRPr="00635D14">
        <w:t> August. </w:t>
      </w:r>
    </w:p>
    <w:p w14:paraId="5F22F9F9" w14:textId="50AD501F" w:rsidR="00635D14" w:rsidRPr="00635D14" w:rsidRDefault="00635D14" w:rsidP="00635D14"/>
    <w:p w14:paraId="396A089E" w14:textId="7D5A7004" w:rsidR="008B25BF" w:rsidRDefault="008B25BF"/>
    <w:sectPr w:rsidR="008B2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0CA4"/>
    <w:multiLevelType w:val="multilevel"/>
    <w:tmpl w:val="6746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05589F"/>
    <w:multiLevelType w:val="multilevel"/>
    <w:tmpl w:val="2F92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613647">
    <w:abstractNumId w:val="0"/>
  </w:num>
  <w:num w:numId="2" w16cid:durableId="29231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14"/>
    <w:rsid w:val="002F5B32"/>
    <w:rsid w:val="00635D14"/>
    <w:rsid w:val="00866822"/>
    <w:rsid w:val="008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B4094"/>
  <w15:chartTrackingRefBased/>
  <w15:docId w15:val="{0B092830-C0AA-4D8A-82A7-A2E7AF26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D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D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D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D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D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D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D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D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D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D1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5D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Twells Davison</dc:creator>
  <cp:keywords/>
  <dc:description/>
  <cp:lastModifiedBy>Gemma Twells Davison</cp:lastModifiedBy>
  <cp:revision>1</cp:revision>
  <dcterms:created xsi:type="dcterms:W3CDTF">2024-08-26T11:50:00Z</dcterms:created>
  <dcterms:modified xsi:type="dcterms:W3CDTF">2024-08-26T11:59:00Z</dcterms:modified>
</cp:coreProperties>
</file>